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  <w:bookmarkStart w:id="0" w:name="_GoBack"/>
      <w:bookmarkEnd w:id="0"/>
    </w:p>
    <w:tbl>
      <w:tblPr>
        <w:tblW w:w="10167" w:type="dxa"/>
        <w:tblInd w:w="-5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686"/>
        <w:gridCol w:w="3873"/>
      </w:tblGrid>
      <w:tr w:rsidR="00FF1865" w14:paraId="2F14C837" w14:textId="77777777" w:rsidTr="00404F01">
        <w:trPr>
          <w:trHeight w:val="442"/>
        </w:trPr>
        <w:tc>
          <w:tcPr>
            <w:tcW w:w="2608" w:type="dxa"/>
          </w:tcPr>
          <w:p w14:paraId="2C82A4F9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7559" w:type="dxa"/>
            <w:gridSpan w:val="2"/>
          </w:tcPr>
          <w:p w14:paraId="2AFFB6CE" w14:textId="77777777" w:rsidR="00FF1865" w:rsidRDefault="00FF1865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404F01">
        <w:trPr>
          <w:trHeight w:val="444"/>
        </w:trPr>
        <w:tc>
          <w:tcPr>
            <w:tcW w:w="2608" w:type="dxa"/>
          </w:tcPr>
          <w:p w14:paraId="4B51B57B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559" w:type="dxa"/>
            <w:gridSpan w:val="2"/>
          </w:tcPr>
          <w:p w14:paraId="18ABFED0" w14:textId="651A2A1F" w:rsidR="00FF1865" w:rsidRDefault="007B4C3B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November 1</w:t>
            </w:r>
            <w:r w:rsidR="0095754B">
              <w:rPr>
                <w:b/>
              </w:rPr>
              <w:t>5</w:t>
            </w:r>
            <w:r w:rsidR="00EE65D4">
              <w:rPr>
                <w:b/>
              </w:rPr>
              <w:t>, 2022</w:t>
            </w:r>
          </w:p>
        </w:tc>
      </w:tr>
      <w:tr w:rsidR="00FF1865" w14:paraId="4C84B154" w14:textId="77777777" w:rsidTr="00404F01">
        <w:trPr>
          <w:trHeight w:val="442"/>
        </w:trPr>
        <w:tc>
          <w:tcPr>
            <w:tcW w:w="2608" w:type="dxa"/>
          </w:tcPr>
          <w:p w14:paraId="5794CEB8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7559" w:type="dxa"/>
            <w:gridSpan w:val="2"/>
          </w:tcPr>
          <w:p w14:paraId="02CB4E3A" w14:textId="2D2BD5AD" w:rsidR="00FF1865" w:rsidRDefault="00EE65D4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Lekha Pauly</w:t>
            </w:r>
          </w:p>
        </w:tc>
      </w:tr>
      <w:tr w:rsidR="00FF1865" w14:paraId="5663973F" w14:textId="77777777" w:rsidTr="00404F01">
        <w:trPr>
          <w:trHeight w:val="309"/>
        </w:trPr>
        <w:tc>
          <w:tcPr>
            <w:tcW w:w="10167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</w:tc>
      </w:tr>
      <w:tr w:rsidR="00FF1865" w14:paraId="78FD9004" w14:textId="77777777" w:rsidTr="00404F01">
        <w:trPr>
          <w:trHeight w:val="444"/>
        </w:trPr>
        <w:tc>
          <w:tcPr>
            <w:tcW w:w="2608" w:type="dxa"/>
            <w:vMerge w:val="restart"/>
          </w:tcPr>
          <w:p w14:paraId="45AE2FB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  <w:bookmarkStart w:id="1" w:name="_Hlk111827390"/>
          </w:p>
          <w:p w14:paraId="4668710B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2FC5815F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4700F33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0A7ED5A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ED63CC2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BE5ABF4" w14:textId="77777777" w:rsidR="00FF1865" w:rsidRDefault="00FF1865" w:rsidP="00D8640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FF1865" w:rsidRDefault="00FF1865" w:rsidP="00D864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5AC3BA3" w:rsidR="00FF1865" w:rsidRDefault="00C477B0" w:rsidP="00D86406">
            <w:pPr>
              <w:pStyle w:val="TableParagraph"/>
              <w:spacing w:line="268" w:lineRule="exact"/>
              <w:ind w:left="102"/>
            </w:pPr>
            <w:r>
              <w:t>Mary Boerner</w:t>
            </w:r>
          </w:p>
        </w:tc>
        <w:tc>
          <w:tcPr>
            <w:tcW w:w="3873" w:type="dxa"/>
          </w:tcPr>
          <w:p w14:paraId="103C6BBB" w14:textId="77777777" w:rsidR="00FF1865" w:rsidRDefault="00FF1865" w:rsidP="00D86406">
            <w:pPr>
              <w:pStyle w:val="TableParagraph"/>
              <w:spacing w:line="268" w:lineRule="exact"/>
              <w:ind w:left="107"/>
            </w:pPr>
            <w:r>
              <w:t>Bruce Koehn</w:t>
            </w:r>
          </w:p>
        </w:tc>
      </w:tr>
      <w:tr w:rsidR="00FF1865" w14:paraId="7F7E95DF" w14:textId="77777777" w:rsidTr="00404F01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328AD44D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Carol</w:t>
            </w:r>
            <w:r>
              <w:rPr>
                <w:spacing w:val="-2"/>
              </w:rPr>
              <w:t xml:space="preserve"> </w:t>
            </w:r>
            <w:r>
              <w:t>Bishop</w:t>
            </w:r>
          </w:p>
        </w:tc>
        <w:tc>
          <w:tcPr>
            <w:tcW w:w="3873" w:type="dxa"/>
          </w:tcPr>
          <w:p w14:paraId="6B60E6AE" w14:textId="0C0BAB3F" w:rsidR="00FF1865" w:rsidRDefault="00FB6239" w:rsidP="00D86406">
            <w:pPr>
              <w:pStyle w:val="TableParagraph"/>
              <w:spacing w:line="265" w:lineRule="exact"/>
              <w:ind w:left="107"/>
            </w:pPr>
            <w:r>
              <w:t>Sheila Ward</w:t>
            </w:r>
          </w:p>
        </w:tc>
      </w:tr>
      <w:tr w:rsidR="00FF1865" w14:paraId="70B8E781" w14:textId="77777777" w:rsidTr="00404F01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3648852C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Karen</w:t>
            </w:r>
            <w:r>
              <w:rPr>
                <w:spacing w:val="-3"/>
              </w:rPr>
              <w:t xml:space="preserve"> </w:t>
            </w:r>
            <w:r>
              <w:t>Wilder</w:t>
            </w:r>
          </w:p>
        </w:tc>
        <w:tc>
          <w:tcPr>
            <w:tcW w:w="3873" w:type="dxa"/>
          </w:tcPr>
          <w:p w14:paraId="36803D35" w14:textId="6578F0D8" w:rsidR="00FF1865" w:rsidRDefault="00BB5E2C" w:rsidP="00D86406">
            <w:pPr>
              <w:pStyle w:val="TableParagraph"/>
              <w:spacing w:line="265" w:lineRule="exact"/>
              <w:ind w:left="107"/>
            </w:pPr>
            <w:r>
              <w:t xml:space="preserve">Lekha </w:t>
            </w:r>
            <w:r w:rsidR="00461537">
              <w:t>Pauly</w:t>
            </w:r>
          </w:p>
        </w:tc>
      </w:tr>
      <w:tr w:rsidR="00FF1865" w14:paraId="6388C795" w14:textId="77777777" w:rsidTr="00404F01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0096241F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Barb</w:t>
            </w:r>
            <w:r>
              <w:rPr>
                <w:spacing w:val="-2"/>
              </w:rPr>
              <w:t xml:space="preserve"> </w:t>
            </w:r>
            <w:r>
              <w:t>Hokanson</w:t>
            </w:r>
          </w:p>
        </w:tc>
        <w:tc>
          <w:tcPr>
            <w:tcW w:w="3873" w:type="dxa"/>
          </w:tcPr>
          <w:p w14:paraId="2E35DDC0" w14:textId="25120EFB" w:rsidR="00FF1865" w:rsidRDefault="00CA5ED2" w:rsidP="00D86406">
            <w:pPr>
              <w:pStyle w:val="TableParagraph"/>
              <w:spacing w:line="265" w:lineRule="exact"/>
              <w:ind w:left="107"/>
            </w:pPr>
            <w:r>
              <w:t>Katie Lenius</w:t>
            </w:r>
          </w:p>
        </w:tc>
      </w:tr>
      <w:tr w:rsidR="00FF1865" w14:paraId="602927FC" w14:textId="77777777" w:rsidTr="00404F01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115D8380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22A477BF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Lanners</w:t>
            </w:r>
            <w:r w:rsidR="00FB6239">
              <w:t xml:space="preserve"> </w:t>
            </w:r>
          </w:p>
        </w:tc>
        <w:tc>
          <w:tcPr>
            <w:tcW w:w="3873" w:type="dxa"/>
          </w:tcPr>
          <w:p w14:paraId="19334D4C" w14:textId="35CC23CD" w:rsidR="00FF1865" w:rsidRDefault="002E7CDF" w:rsidP="00D86406">
            <w:pPr>
              <w:pStyle w:val="TableParagraph"/>
              <w:spacing w:line="265" w:lineRule="exact"/>
              <w:ind w:left="107"/>
            </w:pPr>
            <w:r>
              <w:t xml:space="preserve">Dave </w:t>
            </w:r>
            <w:r w:rsidR="00DD34C9">
              <w:t>Putrich</w:t>
            </w:r>
          </w:p>
        </w:tc>
      </w:tr>
      <w:tr w:rsidR="006B4BB4" w14:paraId="077FA972" w14:textId="77777777" w:rsidTr="00404F01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5EFE469" w14:textId="77777777" w:rsidR="006B4BB4" w:rsidRDefault="006B4BB4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77777777" w:rsidR="006B4BB4" w:rsidRDefault="006B4BB4" w:rsidP="00D86406">
            <w:pPr>
              <w:pStyle w:val="TableParagraph"/>
              <w:spacing w:line="268" w:lineRule="exact"/>
              <w:ind w:left="102"/>
            </w:pPr>
            <w:r>
              <w:t>Patricia Hughes Baumer</w:t>
            </w:r>
          </w:p>
        </w:tc>
        <w:tc>
          <w:tcPr>
            <w:tcW w:w="3873" w:type="dxa"/>
          </w:tcPr>
          <w:p w14:paraId="31C5ACB7" w14:textId="5711A024" w:rsidR="006B4BB4" w:rsidRDefault="000453A4" w:rsidP="00AF1354">
            <w:pPr>
              <w:pStyle w:val="TableParagraph"/>
              <w:spacing w:line="268" w:lineRule="exact"/>
            </w:pPr>
            <w:r>
              <w:t xml:space="preserve">  </w:t>
            </w:r>
            <w:r w:rsidR="006B4BB4">
              <w:t>Jeanne Roffee</w:t>
            </w:r>
          </w:p>
        </w:tc>
      </w:tr>
      <w:tr w:rsidR="00FF1865" w14:paraId="3179A323" w14:textId="77777777" w:rsidTr="00404F01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47944066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Phyllis</w:t>
            </w:r>
            <w:r>
              <w:rPr>
                <w:spacing w:val="-3"/>
              </w:rPr>
              <w:t xml:space="preserve"> </w:t>
            </w:r>
            <w:r>
              <w:t>Olson</w:t>
            </w:r>
          </w:p>
        </w:tc>
        <w:tc>
          <w:tcPr>
            <w:tcW w:w="3873" w:type="dxa"/>
          </w:tcPr>
          <w:p w14:paraId="061A13E3" w14:textId="19DD899D" w:rsidR="00FF1865" w:rsidRDefault="00FF1865" w:rsidP="00D86406">
            <w:pPr>
              <w:pStyle w:val="TableParagraph"/>
              <w:spacing w:line="265" w:lineRule="exact"/>
              <w:ind w:left="107"/>
            </w:pPr>
          </w:p>
        </w:tc>
      </w:tr>
      <w:tr w:rsidR="00525C29" w14:paraId="5561251D" w14:textId="77777777" w:rsidTr="00404F01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2744DFC" w14:textId="77777777" w:rsidR="00525C29" w:rsidRDefault="00525C29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7E7002F3" w:rsidR="00525C29" w:rsidRDefault="00525C29" w:rsidP="00D86406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70E29A9" w14:textId="793DFEFE" w:rsidR="00525C29" w:rsidRDefault="00525C29" w:rsidP="00D86406">
            <w:pPr>
              <w:pStyle w:val="TableParagraph"/>
              <w:spacing w:line="265" w:lineRule="exact"/>
              <w:ind w:left="107"/>
            </w:pPr>
          </w:p>
        </w:tc>
      </w:tr>
      <w:tr w:rsidR="00FF1865" w14:paraId="6EBE56AB" w14:textId="77777777" w:rsidTr="00404F01">
        <w:trPr>
          <w:trHeight w:val="442"/>
        </w:trPr>
        <w:tc>
          <w:tcPr>
            <w:tcW w:w="2608" w:type="dxa"/>
          </w:tcPr>
          <w:p w14:paraId="0AD9B8E2" w14:textId="77777777" w:rsidR="00FF1865" w:rsidRDefault="00FF1865" w:rsidP="00D8640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0026BA6A" w:rsidR="00FF1865" w:rsidRDefault="00AF1354" w:rsidP="00D86406">
            <w:pPr>
              <w:pStyle w:val="TableParagraph"/>
              <w:spacing w:line="265" w:lineRule="exact"/>
              <w:ind w:left="102"/>
            </w:pPr>
            <w:r>
              <w:t>Tom Scheller</w:t>
            </w:r>
          </w:p>
        </w:tc>
        <w:tc>
          <w:tcPr>
            <w:tcW w:w="3873" w:type="dxa"/>
          </w:tcPr>
          <w:p w14:paraId="6DE469DE" w14:textId="42DD2A80" w:rsidR="00FF1865" w:rsidRDefault="00F46E58" w:rsidP="00D86406">
            <w:pPr>
              <w:pStyle w:val="TableParagraph"/>
              <w:spacing w:line="265" w:lineRule="exact"/>
              <w:ind w:left="107"/>
            </w:pPr>
            <w:r>
              <w:t>Fr. William Murtaugh</w:t>
            </w:r>
          </w:p>
        </w:tc>
      </w:tr>
      <w:tr w:rsidR="00FF1865" w14:paraId="0F5ACB4F" w14:textId="77777777" w:rsidTr="00404F01">
        <w:trPr>
          <w:trHeight w:val="442"/>
        </w:trPr>
        <w:tc>
          <w:tcPr>
            <w:tcW w:w="2608" w:type="dxa"/>
          </w:tcPr>
          <w:p w14:paraId="170FC30D" w14:textId="77777777" w:rsidR="00FF1865" w:rsidRDefault="00FF1865" w:rsidP="00D8640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5E0C0ED8" w:rsidR="00FF1865" w:rsidRDefault="00822B10" w:rsidP="00D86406">
            <w:pPr>
              <w:pStyle w:val="TableParagraph"/>
              <w:spacing w:line="265" w:lineRule="exact"/>
              <w:ind w:left="102"/>
            </w:pPr>
            <w:r>
              <w:t>Scott Brazil</w:t>
            </w:r>
          </w:p>
        </w:tc>
        <w:tc>
          <w:tcPr>
            <w:tcW w:w="3873" w:type="dxa"/>
          </w:tcPr>
          <w:p w14:paraId="5B3EB2B6" w14:textId="77777777" w:rsidR="00FF1865" w:rsidRDefault="00FF1865" w:rsidP="00D86406">
            <w:pPr>
              <w:pStyle w:val="TableParagraph"/>
              <w:spacing w:line="265" w:lineRule="exact"/>
              <w:ind w:left="107"/>
            </w:pPr>
          </w:p>
        </w:tc>
      </w:tr>
    </w:tbl>
    <w:p w14:paraId="29364B59" w14:textId="77777777" w:rsidR="00FF1865" w:rsidRDefault="00FF1865" w:rsidP="00FF1865">
      <w:pPr>
        <w:pStyle w:val="BodyText"/>
        <w:spacing w:before="10"/>
        <w:rPr>
          <w:rFonts w:ascii="Times New Roman"/>
          <w:sz w:val="18"/>
        </w:rPr>
      </w:pPr>
    </w:p>
    <w:p w14:paraId="22F57145" w14:textId="63D2A5C9" w:rsidR="00FF1865" w:rsidRDefault="00FF1865" w:rsidP="00404F01">
      <w:pPr>
        <w:tabs>
          <w:tab w:val="left" w:pos="2610"/>
        </w:tabs>
        <w:spacing w:before="142" w:line="384" w:lineRule="auto"/>
        <w:ind w:left="200" w:right="-180" w:hanging="650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Phyllis </w:t>
      </w:r>
      <w:r>
        <w:rPr>
          <w:spacing w:val="-47"/>
        </w:rPr>
        <w:t xml:space="preserve"> </w:t>
      </w:r>
    </w:p>
    <w:p w14:paraId="3D073909" w14:textId="7A9D2016" w:rsidR="00FF1865" w:rsidRDefault="00FF1865" w:rsidP="00404F01">
      <w:pPr>
        <w:tabs>
          <w:tab w:val="left" w:pos="2610"/>
        </w:tabs>
        <w:ind w:left="202" w:right="2808" w:hanging="652"/>
      </w:pPr>
      <w:r>
        <w:rPr>
          <w:b/>
        </w:rPr>
        <w:t xml:space="preserve">Prayer: </w:t>
      </w:r>
      <w:r>
        <w:rPr>
          <w:b/>
        </w:rPr>
        <w:tab/>
      </w:r>
      <w:r w:rsidR="007B4C3B">
        <w:t>Jeanne Roffee</w:t>
      </w:r>
    </w:p>
    <w:p w14:paraId="516F8D23" w14:textId="061DE2DA" w:rsidR="00FF1865" w:rsidRDefault="00FF1865" w:rsidP="00404F01">
      <w:pPr>
        <w:tabs>
          <w:tab w:val="left" w:pos="3800"/>
        </w:tabs>
        <w:ind w:left="202" w:right="2430" w:hanging="652"/>
        <w:rPr>
          <w:b/>
        </w:rPr>
      </w:pPr>
      <w:r>
        <w:rPr>
          <w:b/>
        </w:rPr>
        <w:tab/>
      </w:r>
    </w:p>
    <w:p w14:paraId="3F8653F4" w14:textId="4F174AF1" w:rsidR="00FF1865" w:rsidRDefault="00FF1865" w:rsidP="00404F01">
      <w:pPr>
        <w:tabs>
          <w:tab w:val="left" w:pos="3800"/>
        </w:tabs>
        <w:ind w:left="2610" w:right="-990" w:hanging="3060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Month</w:t>
      </w:r>
      <w:r>
        <w:rPr>
          <w:b/>
          <w:spacing w:val="-2"/>
        </w:rPr>
        <w:t xml:space="preserve"> </w:t>
      </w:r>
      <w:r>
        <w:rPr>
          <w:b/>
        </w:rPr>
        <w:t>Minutes:</w:t>
      </w:r>
      <w:r>
        <w:rPr>
          <w:b/>
        </w:rPr>
        <w:tab/>
      </w:r>
      <w:r>
        <w:t xml:space="preserve">Minutes of </w:t>
      </w:r>
      <w:r w:rsidR="00A50373">
        <w:t xml:space="preserve">the </w:t>
      </w:r>
      <w:r w:rsidR="007B4C3B">
        <w:t>October</w:t>
      </w:r>
      <w:r w:rsidR="00A50373">
        <w:t xml:space="preserve"> meeting</w:t>
      </w:r>
      <w:r>
        <w:t xml:space="preserve"> </w:t>
      </w:r>
      <w:proofErr w:type="gramStart"/>
      <w:r>
        <w:t xml:space="preserve">were </w:t>
      </w:r>
      <w:r w:rsidR="00FB6239">
        <w:t>approved</w:t>
      </w:r>
      <w:proofErr w:type="gramEnd"/>
      <w:r w:rsidR="0095754B">
        <w:t xml:space="preserve"> with changes proposed by Jeanne Roffee. </w:t>
      </w:r>
    </w:p>
    <w:p w14:paraId="1F4F821F" w14:textId="323A49BB" w:rsidR="00FF1865" w:rsidRPr="0016519A" w:rsidRDefault="00FF1865" w:rsidP="00404F01">
      <w:pPr>
        <w:tabs>
          <w:tab w:val="left" w:pos="3800"/>
          <w:tab w:val="left" w:pos="7200"/>
        </w:tabs>
        <w:ind w:right="720" w:hanging="652"/>
      </w:pPr>
    </w:p>
    <w:p w14:paraId="4D17C9DD" w14:textId="3088B9A3" w:rsidR="00FF1865" w:rsidRPr="007325F6" w:rsidRDefault="00FF1865" w:rsidP="00404F01">
      <w:pPr>
        <w:tabs>
          <w:tab w:val="left" w:pos="3800"/>
        </w:tabs>
        <w:spacing w:before="142" w:line="384" w:lineRule="auto"/>
        <w:ind w:left="-450" w:right="90" w:hanging="2"/>
      </w:pP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Revisions:</w:t>
      </w:r>
      <w:r w:rsidR="000154B8">
        <w:rPr>
          <w:b/>
          <w:spacing w:val="47"/>
        </w:rPr>
        <w:t xml:space="preserve"> </w:t>
      </w:r>
      <w:r w:rsidR="006E6AD6" w:rsidRPr="007325F6">
        <w:t>Changes to the finance council report out</w:t>
      </w:r>
      <w:r w:rsidR="007325F6" w:rsidRPr="007325F6">
        <w:t xml:space="preserve"> o</w:t>
      </w:r>
      <w:r w:rsidR="006569A4">
        <w:t xml:space="preserve">n </w:t>
      </w:r>
      <w:r w:rsidR="0090529B">
        <w:t>re</w:t>
      </w:r>
      <w:r w:rsidR="00A43F89">
        <w:t>-</w:t>
      </w:r>
      <w:r w:rsidR="00F349E9">
        <w:t>engagement</w:t>
      </w:r>
      <w:r w:rsidR="00404F01">
        <w:t xml:space="preserve"> in</w:t>
      </w:r>
      <w:r w:rsidR="0090529B">
        <w:t>itiative</w:t>
      </w:r>
      <w:r w:rsidR="007325F6" w:rsidRPr="007325F6">
        <w:t xml:space="preserve"> goals.</w:t>
      </w:r>
    </w:p>
    <w:p w14:paraId="6833521B" w14:textId="77777777" w:rsidR="009A03FF" w:rsidRPr="009A03FF" w:rsidRDefault="00AE303C" w:rsidP="00404F01">
      <w:pPr>
        <w:pStyle w:val="Heading1"/>
        <w:numPr>
          <w:ilvl w:val="0"/>
          <w:numId w:val="6"/>
        </w:numPr>
        <w:tabs>
          <w:tab w:val="left" w:pos="180"/>
          <w:tab w:val="left" w:pos="921"/>
        </w:tabs>
        <w:spacing w:before="180" w:line="259" w:lineRule="auto"/>
        <w:ind w:left="180" w:right="401" w:hanging="450"/>
        <w:rPr>
          <w:b w:val="0"/>
          <w:bCs w:val="0"/>
        </w:rPr>
      </w:pPr>
      <w:r w:rsidRPr="000453A4">
        <w:t xml:space="preserve">Update from Scott Brazil </w:t>
      </w:r>
      <w:r w:rsidR="00A43F89">
        <w:t>–</w:t>
      </w:r>
      <w:r w:rsidR="009A03FF" w:rsidRPr="009A03FF">
        <w:t>Youth &amp; Youth Adult Engagement Priority Progress Report</w:t>
      </w:r>
    </w:p>
    <w:p w14:paraId="611998CC" w14:textId="05CF967A" w:rsidR="00D2063B" w:rsidRPr="009A03FF" w:rsidRDefault="009A03FF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left="900" w:right="403" w:hanging="454"/>
        <w:rPr>
          <w:b w:val="0"/>
          <w:bCs w:val="0"/>
        </w:rPr>
      </w:pPr>
      <w:r>
        <w:rPr>
          <w:b w:val="0"/>
          <w:bCs w:val="0"/>
        </w:rPr>
        <w:t>Shannon, ne</w:t>
      </w:r>
      <w:r w:rsidR="00A72231" w:rsidRPr="009A03FF">
        <w:rPr>
          <w:b w:val="0"/>
          <w:bCs w:val="0"/>
        </w:rPr>
        <w:t>w youth minister</w:t>
      </w:r>
      <w:r>
        <w:rPr>
          <w:b w:val="0"/>
          <w:bCs w:val="0"/>
        </w:rPr>
        <w:t>,</w:t>
      </w:r>
      <w:r w:rsidR="00031DFE" w:rsidRPr="009A03FF">
        <w:rPr>
          <w:b w:val="0"/>
          <w:bCs w:val="0"/>
        </w:rPr>
        <w:t xml:space="preserve"> is p</w:t>
      </w:r>
      <w:r w:rsidR="00D2063B" w:rsidRPr="009A03FF">
        <w:rPr>
          <w:b w:val="0"/>
          <w:bCs w:val="0"/>
        </w:rPr>
        <w:t>lanning various social events</w:t>
      </w:r>
      <w:r w:rsidR="00784458" w:rsidRPr="009A03FF">
        <w:rPr>
          <w:b w:val="0"/>
          <w:bCs w:val="0"/>
        </w:rPr>
        <w:t xml:space="preserve"> and c</w:t>
      </w:r>
      <w:r w:rsidR="00D2063B" w:rsidRPr="009A03FF">
        <w:rPr>
          <w:b w:val="0"/>
          <w:bCs w:val="0"/>
        </w:rPr>
        <w:t xml:space="preserve">onnecting with </w:t>
      </w:r>
      <w:r w:rsidR="009817F0" w:rsidRPr="009A03FF">
        <w:rPr>
          <w:b w:val="0"/>
          <w:bCs w:val="0"/>
        </w:rPr>
        <w:t>youth ministers from other churches.</w:t>
      </w:r>
    </w:p>
    <w:p w14:paraId="4925638F" w14:textId="2A9CF2D1" w:rsidR="009817F0" w:rsidRDefault="00EC2D3D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right="403" w:hanging="994"/>
        <w:rPr>
          <w:b w:val="0"/>
          <w:bCs w:val="0"/>
        </w:rPr>
      </w:pPr>
      <w:r>
        <w:rPr>
          <w:b w:val="0"/>
          <w:bCs w:val="0"/>
        </w:rPr>
        <w:t>‘</w:t>
      </w:r>
      <w:r w:rsidR="009817F0">
        <w:rPr>
          <w:b w:val="0"/>
          <w:bCs w:val="0"/>
        </w:rPr>
        <w:t xml:space="preserve">Introduction </w:t>
      </w:r>
      <w:r>
        <w:rPr>
          <w:b w:val="0"/>
          <w:bCs w:val="0"/>
        </w:rPr>
        <w:t>t</w:t>
      </w:r>
      <w:r w:rsidR="009817F0">
        <w:rPr>
          <w:b w:val="0"/>
          <w:bCs w:val="0"/>
        </w:rPr>
        <w:t xml:space="preserve">o </w:t>
      </w:r>
      <w:r>
        <w:rPr>
          <w:b w:val="0"/>
          <w:bCs w:val="0"/>
        </w:rPr>
        <w:t>Prayer'</w:t>
      </w:r>
      <w:r w:rsidR="009817F0">
        <w:rPr>
          <w:b w:val="0"/>
          <w:bCs w:val="0"/>
        </w:rPr>
        <w:t xml:space="preserve"> sessions</w:t>
      </w:r>
      <w:r w:rsidR="00E56FB2">
        <w:rPr>
          <w:b w:val="0"/>
          <w:bCs w:val="0"/>
        </w:rPr>
        <w:t xml:space="preserve"> for youth</w:t>
      </w:r>
      <w:r w:rsidR="00F27735">
        <w:rPr>
          <w:b w:val="0"/>
          <w:bCs w:val="0"/>
        </w:rPr>
        <w:t>.</w:t>
      </w:r>
    </w:p>
    <w:p w14:paraId="77AF6B89" w14:textId="0C2DF3D2" w:rsidR="009817F0" w:rsidRDefault="005C2FA7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right="403" w:hanging="994"/>
        <w:rPr>
          <w:b w:val="0"/>
          <w:bCs w:val="0"/>
        </w:rPr>
      </w:pPr>
      <w:r>
        <w:rPr>
          <w:b w:val="0"/>
          <w:bCs w:val="0"/>
        </w:rPr>
        <w:t xml:space="preserve">Kids </w:t>
      </w:r>
      <w:r w:rsidR="00E56FB2">
        <w:rPr>
          <w:b w:val="0"/>
          <w:bCs w:val="0"/>
        </w:rPr>
        <w:t>will help</w:t>
      </w:r>
      <w:r>
        <w:rPr>
          <w:b w:val="0"/>
          <w:bCs w:val="0"/>
        </w:rPr>
        <w:t xml:space="preserve"> organize prayer </w:t>
      </w:r>
      <w:r w:rsidR="00E56FB2">
        <w:rPr>
          <w:b w:val="0"/>
          <w:bCs w:val="0"/>
        </w:rPr>
        <w:t>service and step</w:t>
      </w:r>
      <w:r>
        <w:rPr>
          <w:b w:val="0"/>
          <w:bCs w:val="0"/>
        </w:rPr>
        <w:t xml:space="preserve"> into volunteer roles.</w:t>
      </w:r>
    </w:p>
    <w:p w14:paraId="2766FCA7" w14:textId="2CFC36FF" w:rsidR="005A5AE9" w:rsidRDefault="005A5AE9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right="403" w:hanging="994"/>
        <w:rPr>
          <w:b w:val="0"/>
          <w:bCs w:val="0"/>
        </w:rPr>
      </w:pPr>
      <w:r>
        <w:rPr>
          <w:b w:val="0"/>
          <w:bCs w:val="0"/>
        </w:rPr>
        <w:t>Opportunities for service</w:t>
      </w:r>
      <w:r w:rsidR="00262B50">
        <w:rPr>
          <w:b w:val="0"/>
          <w:bCs w:val="0"/>
        </w:rPr>
        <w:t xml:space="preserve"> </w:t>
      </w:r>
      <w:r w:rsidR="00F27735">
        <w:rPr>
          <w:b w:val="0"/>
          <w:bCs w:val="0"/>
        </w:rPr>
        <w:t>explored -</w:t>
      </w:r>
      <w:r>
        <w:rPr>
          <w:b w:val="0"/>
          <w:bCs w:val="0"/>
        </w:rPr>
        <w:t xml:space="preserve"> Ar</w:t>
      </w:r>
      <w:r w:rsidR="00F349E9">
        <w:rPr>
          <w:b w:val="0"/>
          <w:bCs w:val="0"/>
        </w:rPr>
        <w:t>c</w:t>
      </w:r>
      <w:r>
        <w:rPr>
          <w:b w:val="0"/>
          <w:bCs w:val="0"/>
        </w:rPr>
        <w:t xml:space="preserve"> Value </w:t>
      </w:r>
      <w:r w:rsidR="00F27735">
        <w:rPr>
          <w:b w:val="0"/>
          <w:bCs w:val="0"/>
        </w:rPr>
        <w:t>Village.</w:t>
      </w:r>
    </w:p>
    <w:p w14:paraId="16898DF9" w14:textId="6AD55EDC" w:rsidR="00730E45" w:rsidRPr="00380721" w:rsidRDefault="004879CA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left="900" w:right="403" w:hanging="454"/>
        <w:rPr>
          <w:b w:val="0"/>
          <w:bCs w:val="0"/>
        </w:rPr>
      </w:pPr>
      <w:r>
        <w:rPr>
          <w:b w:val="0"/>
          <w:bCs w:val="0"/>
        </w:rPr>
        <w:lastRenderedPageBreak/>
        <w:t>C</w:t>
      </w:r>
      <w:r w:rsidR="008E5D4C">
        <w:rPr>
          <w:b w:val="0"/>
          <w:bCs w:val="0"/>
        </w:rPr>
        <w:t>onfirmation retreat</w:t>
      </w:r>
      <w:r w:rsidR="003A42F4">
        <w:rPr>
          <w:b w:val="0"/>
          <w:bCs w:val="0"/>
        </w:rPr>
        <w:t xml:space="preserve"> </w:t>
      </w:r>
      <w:r>
        <w:rPr>
          <w:b w:val="0"/>
          <w:bCs w:val="0"/>
        </w:rPr>
        <w:t>class has about</w:t>
      </w:r>
      <w:r w:rsidR="008E5D4C">
        <w:rPr>
          <w:b w:val="0"/>
          <w:bCs w:val="0"/>
        </w:rPr>
        <w:t xml:space="preserve"> 40-50 kids. </w:t>
      </w:r>
      <w:r w:rsidR="00D50C00" w:rsidRPr="00380721">
        <w:rPr>
          <w:b w:val="0"/>
          <w:bCs w:val="0"/>
        </w:rPr>
        <w:t>1</w:t>
      </w:r>
      <w:r w:rsidR="00D22F68" w:rsidRPr="00380721">
        <w:rPr>
          <w:b w:val="0"/>
          <w:bCs w:val="0"/>
        </w:rPr>
        <w:t xml:space="preserve"> out 6 </w:t>
      </w:r>
      <w:r w:rsidR="00D50C00" w:rsidRPr="00380721">
        <w:rPr>
          <w:b w:val="0"/>
          <w:bCs w:val="0"/>
        </w:rPr>
        <w:t xml:space="preserve">confirmation student families </w:t>
      </w:r>
      <w:r w:rsidR="00554A2C">
        <w:rPr>
          <w:b w:val="0"/>
          <w:bCs w:val="0"/>
        </w:rPr>
        <w:t xml:space="preserve">are </w:t>
      </w:r>
      <w:r w:rsidR="00D50C00" w:rsidRPr="00380721">
        <w:rPr>
          <w:b w:val="0"/>
          <w:bCs w:val="0"/>
        </w:rPr>
        <w:t xml:space="preserve">not </w:t>
      </w:r>
      <w:r w:rsidR="00D22F68" w:rsidRPr="00380721">
        <w:rPr>
          <w:b w:val="0"/>
          <w:bCs w:val="0"/>
        </w:rPr>
        <w:t>registered</w:t>
      </w:r>
      <w:r w:rsidR="00D50C00" w:rsidRPr="00380721">
        <w:rPr>
          <w:b w:val="0"/>
          <w:bCs w:val="0"/>
        </w:rPr>
        <w:t xml:space="preserve"> as members</w:t>
      </w:r>
      <w:r w:rsidR="00D22F68" w:rsidRPr="00380721">
        <w:rPr>
          <w:b w:val="0"/>
          <w:bCs w:val="0"/>
        </w:rPr>
        <w:t>. Not all churches</w:t>
      </w:r>
      <w:r w:rsidR="005354D3" w:rsidRPr="00380721">
        <w:rPr>
          <w:b w:val="0"/>
          <w:bCs w:val="0"/>
        </w:rPr>
        <w:t xml:space="preserve"> were</w:t>
      </w:r>
      <w:r w:rsidR="00D22F68" w:rsidRPr="00380721">
        <w:rPr>
          <w:b w:val="0"/>
          <w:bCs w:val="0"/>
        </w:rPr>
        <w:t xml:space="preserve"> offering online option</w:t>
      </w:r>
      <w:r w:rsidR="00554A2C">
        <w:rPr>
          <w:b w:val="0"/>
          <w:bCs w:val="0"/>
        </w:rPr>
        <w:t>s during the pandemic which brought those families to Pax Christi since we offered an online faith formation program</w:t>
      </w:r>
      <w:r w:rsidR="00D22F68" w:rsidRPr="00380721">
        <w:rPr>
          <w:b w:val="0"/>
          <w:bCs w:val="0"/>
        </w:rPr>
        <w:t xml:space="preserve">. </w:t>
      </w:r>
      <w:r w:rsidR="00137DB2" w:rsidRPr="00380721">
        <w:rPr>
          <w:b w:val="0"/>
          <w:bCs w:val="0"/>
        </w:rPr>
        <w:t xml:space="preserve">Some </w:t>
      </w:r>
      <w:r w:rsidR="00554A2C">
        <w:rPr>
          <w:b w:val="0"/>
          <w:bCs w:val="0"/>
        </w:rPr>
        <w:t xml:space="preserve">families </w:t>
      </w:r>
      <w:r w:rsidR="00137DB2" w:rsidRPr="00380721">
        <w:rPr>
          <w:b w:val="0"/>
          <w:bCs w:val="0"/>
        </w:rPr>
        <w:t>thought they were registered but were not. Some had to register at the church associated with their</w:t>
      </w:r>
      <w:r w:rsidR="00C4209D">
        <w:rPr>
          <w:b w:val="0"/>
          <w:bCs w:val="0"/>
        </w:rPr>
        <w:t xml:space="preserve"> kids’</w:t>
      </w:r>
      <w:r w:rsidR="00137DB2" w:rsidRPr="00380721">
        <w:rPr>
          <w:b w:val="0"/>
          <w:bCs w:val="0"/>
        </w:rPr>
        <w:t xml:space="preserve"> school </w:t>
      </w:r>
      <w:r w:rsidR="00B02BCE" w:rsidRPr="00380721">
        <w:rPr>
          <w:b w:val="0"/>
          <w:bCs w:val="0"/>
        </w:rPr>
        <w:t xml:space="preserve">so could have been moved to another </w:t>
      </w:r>
      <w:r w:rsidR="005354D3" w:rsidRPr="00380721">
        <w:rPr>
          <w:b w:val="0"/>
          <w:bCs w:val="0"/>
        </w:rPr>
        <w:t>parish</w:t>
      </w:r>
      <w:r w:rsidR="00C4209D">
        <w:rPr>
          <w:b w:val="0"/>
          <w:bCs w:val="0"/>
        </w:rPr>
        <w:t xml:space="preserve"> automatically</w:t>
      </w:r>
      <w:r w:rsidR="00B02BCE" w:rsidRPr="00380721">
        <w:rPr>
          <w:b w:val="0"/>
          <w:bCs w:val="0"/>
        </w:rPr>
        <w:t xml:space="preserve">. </w:t>
      </w:r>
      <w:r w:rsidR="00977666" w:rsidRPr="00380721">
        <w:rPr>
          <w:b w:val="0"/>
          <w:bCs w:val="0"/>
        </w:rPr>
        <w:t xml:space="preserve">15-20 </w:t>
      </w:r>
      <w:r w:rsidR="0022490D" w:rsidRPr="00380721">
        <w:rPr>
          <w:b w:val="0"/>
          <w:bCs w:val="0"/>
        </w:rPr>
        <w:t xml:space="preserve">new </w:t>
      </w:r>
      <w:r w:rsidR="00977666" w:rsidRPr="00380721">
        <w:rPr>
          <w:b w:val="0"/>
          <w:bCs w:val="0"/>
        </w:rPr>
        <w:t xml:space="preserve">families </w:t>
      </w:r>
      <w:r w:rsidR="00024BBB">
        <w:rPr>
          <w:b w:val="0"/>
          <w:bCs w:val="0"/>
        </w:rPr>
        <w:t xml:space="preserve">have </w:t>
      </w:r>
      <w:r w:rsidR="00977666" w:rsidRPr="00380721">
        <w:rPr>
          <w:b w:val="0"/>
          <w:bCs w:val="0"/>
        </w:rPr>
        <w:t xml:space="preserve">enrolled as </w:t>
      </w:r>
      <w:r w:rsidR="00024BBB">
        <w:rPr>
          <w:b w:val="0"/>
          <w:bCs w:val="0"/>
        </w:rPr>
        <w:t>parishioners</w:t>
      </w:r>
      <w:r w:rsidR="0022490D" w:rsidRPr="00380721">
        <w:rPr>
          <w:b w:val="0"/>
          <w:bCs w:val="0"/>
        </w:rPr>
        <w:t>.</w:t>
      </w:r>
    </w:p>
    <w:p w14:paraId="2780A78B" w14:textId="06BE8903" w:rsidR="00977666" w:rsidRDefault="0022490D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left="900" w:right="403" w:hanging="454"/>
        <w:rPr>
          <w:b w:val="0"/>
          <w:bCs w:val="0"/>
        </w:rPr>
      </w:pPr>
      <w:r>
        <w:rPr>
          <w:b w:val="0"/>
          <w:bCs w:val="0"/>
        </w:rPr>
        <w:t>K</w:t>
      </w:r>
      <w:r w:rsidR="00A8318F">
        <w:rPr>
          <w:b w:val="0"/>
          <w:bCs w:val="0"/>
        </w:rPr>
        <w:t>aren Wilder expressed</w:t>
      </w:r>
      <w:r w:rsidR="000944FA">
        <w:rPr>
          <w:b w:val="0"/>
          <w:bCs w:val="0"/>
        </w:rPr>
        <w:t xml:space="preserve"> that</w:t>
      </w:r>
      <w:r w:rsidR="00A8318F">
        <w:rPr>
          <w:b w:val="0"/>
          <w:bCs w:val="0"/>
        </w:rPr>
        <w:t xml:space="preserve"> </w:t>
      </w:r>
      <w:r w:rsidR="004D3145">
        <w:rPr>
          <w:b w:val="0"/>
          <w:bCs w:val="0"/>
        </w:rPr>
        <w:t>there is a shortage</w:t>
      </w:r>
      <w:r>
        <w:rPr>
          <w:b w:val="0"/>
          <w:bCs w:val="0"/>
        </w:rPr>
        <w:t xml:space="preserve"> of greeters and wondered if more youth could be </w:t>
      </w:r>
      <w:r w:rsidR="00962002">
        <w:rPr>
          <w:b w:val="0"/>
          <w:bCs w:val="0"/>
        </w:rPr>
        <w:t xml:space="preserve">encouraged to </w:t>
      </w:r>
      <w:r w:rsidR="00854365">
        <w:rPr>
          <w:b w:val="0"/>
          <w:bCs w:val="0"/>
        </w:rPr>
        <w:t>explore the ministry.</w:t>
      </w:r>
    </w:p>
    <w:p w14:paraId="40AC45A1" w14:textId="5580F053" w:rsidR="004423FD" w:rsidRDefault="009E62AB" w:rsidP="00404F01">
      <w:pPr>
        <w:pStyle w:val="Heading1"/>
        <w:numPr>
          <w:ilvl w:val="0"/>
          <w:numId w:val="9"/>
        </w:numPr>
        <w:tabs>
          <w:tab w:val="left" w:pos="921"/>
        </w:tabs>
        <w:spacing w:before="180" w:line="259" w:lineRule="auto"/>
        <w:ind w:left="900" w:right="403" w:hanging="454"/>
        <w:rPr>
          <w:b w:val="0"/>
          <w:bCs w:val="0"/>
        </w:rPr>
      </w:pPr>
      <w:r>
        <w:rPr>
          <w:b w:val="0"/>
          <w:bCs w:val="0"/>
        </w:rPr>
        <w:t xml:space="preserve">Scott </w:t>
      </w:r>
      <w:r w:rsidR="008F2C2D">
        <w:rPr>
          <w:b w:val="0"/>
          <w:bCs w:val="0"/>
        </w:rPr>
        <w:t>asked for</w:t>
      </w:r>
      <w:r>
        <w:rPr>
          <w:b w:val="0"/>
          <w:bCs w:val="0"/>
        </w:rPr>
        <w:t xml:space="preserve"> recommendation</w:t>
      </w:r>
      <w:r w:rsidR="008F2C2D">
        <w:rPr>
          <w:b w:val="0"/>
          <w:bCs w:val="0"/>
        </w:rPr>
        <w:t xml:space="preserve">s </w:t>
      </w:r>
      <w:r>
        <w:rPr>
          <w:b w:val="0"/>
          <w:bCs w:val="0"/>
        </w:rPr>
        <w:t>for service opportunities.</w:t>
      </w:r>
      <w:r w:rsidR="00270938">
        <w:rPr>
          <w:b w:val="0"/>
          <w:bCs w:val="0"/>
        </w:rPr>
        <w:t xml:space="preserve"> Mary </w:t>
      </w:r>
      <w:r w:rsidR="007734A9">
        <w:rPr>
          <w:b w:val="0"/>
          <w:bCs w:val="0"/>
        </w:rPr>
        <w:t>L</w:t>
      </w:r>
      <w:r w:rsidR="00270938">
        <w:rPr>
          <w:b w:val="0"/>
          <w:bCs w:val="0"/>
        </w:rPr>
        <w:t xml:space="preserve">anners </w:t>
      </w:r>
      <w:r w:rsidR="00526C9F">
        <w:rPr>
          <w:b w:val="0"/>
          <w:bCs w:val="0"/>
        </w:rPr>
        <w:t>suggested Open Arms</w:t>
      </w:r>
      <w:r w:rsidR="001563CB">
        <w:rPr>
          <w:b w:val="0"/>
          <w:bCs w:val="0"/>
        </w:rPr>
        <w:t xml:space="preserve">. Scott </w:t>
      </w:r>
      <w:r w:rsidR="00FB31F9">
        <w:rPr>
          <w:b w:val="0"/>
          <w:bCs w:val="0"/>
        </w:rPr>
        <w:t>had</w:t>
      </w:r>
      <w:r w:rsidR="007734A9">
        <w:rPr>
          <w:b w:val="0"/>
          <w:bCs w:val="0"/>
        </w:rPr>
        <w:t xml:space="preserve"> explored </w:t>
      </w:r>
      <w:r w:rsidR="00FB31F9">
        <w:rPr>
          <w:b w:val="0"/>
          <w:bCs w:val="0"/>
        </w:rPr>
        <w:t>their</w:t>
      </w:r>
      <w:r w:rsidR="007734A9">
        <w:rPr>
          <w:b w:val="0"/>
          <w:bCs w:val="0"/>
        </w:rPr>
        <w:t xml:space="preserve"> website but </w:t>
      </w:r>
      <w:r w:rsidR="001563CB">
        <w:rPr>
          <w:b w:val="0"/>
          <w:bCs w:val="0"/>
        </w:rPr>
        <w:t xml:space="preserve">could not find opportunities for one day </w:t>
      </w:r>
      <w:r w:rsidR="0022490D">
        <w:rPr>
          <w:b w:val="0"/>
          <w:bCs w:val="0"/>
        </w:rPr>
        <w:t>service</w:t>
      </w:r>
      <w:r w:rsidR="001563CB">
        <w:rPr>
          <w:b w:val="0"/>
          <w:bCs w:val="0"/>
        </w:rPr>
        <w:t xml:space="preserve">. They required </w:t>
      </w:r>
      <w:r w:rsidR="00FB31F9">
        <w:rPr>
          <w:b w:val="0"/>
          <w:bCs w:val="0"/>
        </w:rPr>
        <w:t xml:space="preserve">a </w:t>
      </w:r>
      <w:r w:rsidR="001563CB">
        <w:rPr>
          <w:b w:val="0"/>
          <w:bCs w:val="0"/>
        </w:rPr>
        <w:t>3</w:t>
      </w:r>
      <w:r w:rsidR="00F349E9">
        <w:rPr>
          <w:b w:val="0"/>
          <w:bCs w:val="0"/>
        </w:rPr>
        <w:t>-</w:t>
      </w:r>
      <w:r w:rsidR="001563CB">
        <w:rPr>
          <w:b w:val="0"/>
          <w:bCs w:val="0"/>
        </w:rPr>
        <w:t xml:space="preserve">month commitment. </w:t>
      </w:r>
      <w:r w:rsidR="004423FD" w:rsidRPr="0022490D">
        <w:rPr>
          <w:b w:val="0"/>
          <w:bCs w:val="0"/>
        </w:rPr>
        <w:t>Phyllis</w:t>
      </w:r>
      <w:r>
        <w:rPr>
          <w:b w:val="0"/>
          <w:bCs w:val="0"/>
        </w:rPr>
        <w:t xml:space="preserve"> suggested L</w:t>
      </w:r>
      <w:r w:rsidR="004423FD" w:rsidRPr="0022490D">
        <w:rPr>
          <w:b w:val="0"/>
          <w:bCs w:val="0"/>
        </w:rPr>
        <w:t xml:space="preserve">oaves and </w:t>
      </w:r>
      <w:r w:rsidR="00F349E9">
        <w:rPr>
          <w:b w:val="0"/>
          <w:bCs w:val="0"/>
        </w:rPr>
        <w:t>Fi</w:t>
      </w:r>
      <w:r w:rsidR="004423FD" w:rsidRPr="0022490D">
        <w:rPr>
          <w:b w:val="0"/>
          <w:bCs w:val="0"/>
        </w:rPr>
        <w:t>shes</w:t>
      </w:r>
      <w:r>
        <w:rPr>
          <w:b w:val="0"/>
          <w:bCs w:val="0"/>
        </w:rPr>
        <w:t xml:space="preserve">. </w:t>
      </w:r>
      <w:r w:rsidR="001E330C">
        <w:rPr>
          <w:b w:val="0"/>
          <w:bCs w:val="0"/>
        </w:rPr>
        <w:t xml:space="preserve">Council members </w:t>
      </w:r>
      <w:r w:rsidR="00776932">
        <w:rPr>
          <w:b w:val="0"/>
          <w:bCs w:val="0"/>
        </w:rPr>
        <w:t>could</w:t>
      </w:r>
      <w:r w:rsidR="001E330C">
        <w:rPr>
          <w:b w:val="0"/>
          <w:bCs w:val="0"/>
        </w:rPr>
        <w:t xml:space="preserve"> send ideas to Scott if </w:t>
      </w:r>
      <w:r w:rsidR="001B15E4">
        <w:rPr>
          <w:b w:val="0"/>
          <w:bCs w:val="0"/>
        </w:rPr>
        <w:t xml:space="preserve">they think of other opportunities. </w:t>
      </w:r>
    </w:p>
    <w:p w14:paraId="4E908DC6" w14:textId="77777777" w:rsidR="00F97FFC" w:rsidRPr="0022490D" w:rsidRDefault="00F97FFC" w:rsidP="00404F01">
      <w:pPr>
        <w:pStyle w:val="Heading1"/>
        <w:tabs>
          <w:tab w:val="left" w:pos="921"/>
        </w:tabs>
        <w:ind w:left="1080" w:right="403"/>
        <w:rPr>
          <w:b w:val="0"/>
          <w:bCs w:val="0"/>
        </w:rPr>
      </w:pPr>
    </w:p>
    <w:p w14:paraId="7612DD4A" w14:textId="17A638A6" w:rsidR="00640C2D" w:rsidRPr="00FD181B" w:rsidRDefault="00F763E0" w:rsidP="00404F01">
      <w:pPr>
        <w:pStyle w:val="Heading1"/>
        <w:numPr>
          <w:ilvl w:val="0"/>
          <w:numId w:val="6"/>
        </w:numPr>
        <w:tabs>
          <w:tab w:val="left" w:pos="921"/>
        </w:tabs>
        <w:ind w:left="180" w:right="403" w:hanging="450"/>
        <w:rPr>
          <w:b w:val="0"/>
          <w:bCs w:val="0"/>
        </w:rPr>
      </w:pPr>
      <w:r w:rsidRPr="00124BE6">
        <w:t>Re</w:t>
      </w:r>
      <w:r w:rsidR="00471AE6">
        <w:t>-E</w:t>
      </w:r>
      <w:r w:rsidRPr="00124BE6">
        <w:t>ngagement</w:t>
      </w:r>
      <w:r w:rsidR="00471AE6">
        <w:t xml:space="preserve"> initiative</w:t>
      </w:r>
      <w:r w:rsidRPr="00471AE6">
        <w:t xml:space="preserve"> goals </w:t>
      </w:r>
    </w:p>
    <w:p w14:paraId="32DF665F" w14:textId="0C270678" w:rsidR="00583993" w:rsidRPr="00A05B48" w:rsidRDefault="00FD181B" w:rsidP="00404F01">
      <w:pPr>
        <w:pStyle w:val="Heading1"/>
        <w:tabs>
          <w:tab w:val="left" w:pos="921"/>
        </w:tabs>
        <w:spacing w:before="180" w:line="259" w:lineRule="auto"/>
        <w:ind w:left="720" w:right="401" w:hanging="540"/>
        <w:rPr>
          <w:b w:val="0"/>
          <w:bCs w:val="0"/>
        </w:rPr>
      </w:pPr>
      <w:r>
        <w:rPr>
          <w:b w:val="0"/>
          <w:bCs w:val="0"/>
        </w:rPr>
        <w:t>Two</w:t>
      </w:r>
      <w:r w:rsidR="00583993" w:rsidRPr="00A05B48">
        <w:rPr>
          <w:b w:val="0"/>
          <w:bCs w:val="0"/>
        </w:rPr>
        <w:t xml:space="preserve"> councils presented reports on their re-engagement initiatives. </w:t>
      </w:r>
    </w:p>
    <w:p w14:paraId="675DDCEF" w14:textId="03E6DB91" w:rsidR="00583993" w:rsidRPr="00F9033D" w:rsidRDefault="001B15E4" w:rsidP="00404F01">
      <w:pPr>
        <w:pStyle w:val="Heading1"/>
        <w:numPr>
          <w:ilvl w:val="0"/>
          <w:numId w:val="8"/>
        </w:numPr>
        <w:tabs>
          <w:tab w:val="left" w:pos="921"/>
        </w:tabs>
        <w:spacing w:before="180" w:line="259" w:lineRule="auto"/>
        <w:ind w:left="900" w:right="401" w:hanging="450"/>
        <w:rPr>
          <w:b w:val="0"/>
          <w:bCs w:val="0"/>
        </w:rPr>
      </w:pPr>
      <w:r>
        <w:rPr>
          <w:b w:val="0"/>
        </w:rPr>
        <w:t>Sheila Ward</w:t>
      </w:r>
      <w:r w:rsidR="007F4BC5">
        <w:rPr>
          <w:b w:val="0"/>
        </w:rPr>
        <w:t>, chair of</w:t>
      </w:r>
      <w:r w:rsidR="002C4499">
        <w:rPr>
          <w:b w:val="0"/>
        </w:rPr>
        <w:t xml:space="preserve"> </w:t>
      </w:r>
      <w:r w:rsidR="000E153C">
        <w:rPr>
          <w:b w:val="0"/>
        </w:rPr>
        <w:t xml:space="preserve">LLDE </w:t>
      </w:r>
      <w:r w:rsidR="007F4BC5">
        <w:rPr>
          <w:b w:val="0"/>
        </w:rPr>
        <w:t xml:space="preserve">Council, </w:t>
      </w:r>
      <w:r w:rsidR="00AA6427">
        <w:rPr>
          <w:b w:val="0"/>
        </w:rPr>
        <w:t>presented</w:t>
      </w:r>
      <w:r>
        <w:rPr>
          <w:b w:val="0"/>
        </w:rPr>
        <w:t xml:space="preserve"> </w:t>
      </w:r>
      <w:r w:rsidR="00376C5B">
        <w:rPr>
          <w:b w:val="0"/>
        </w:rPr>
        <w:t>her</w:t>
      </w:r>
      <w:r>
        <w:rPr>
          <w:b w:val="0"/>
        </w:rPr>
        <w:t xml:space="preserve"> report on</w:t>
      </w:r>
      <w:r w:rsidR="00342376">
        <w:rPr>
          <w:b w:val="0"/>
        </w:rPr>
        <w:t xml:space="preserve"> </w:t>
      </w:r>
      <w:r w:rsidR="00532512">
        <w:rPr>
          <w:b w:val="0"/>
        </w:rPr>
        <w:t xml:space="preserve">‘Lunch with </w:t>
      </w:r>
      <w:r w:rsidR="00083635">
        <w:rPr>
          <w:b w:val="0"/>
        </w:rPr>
        <w:t>B</w:t>
      </w:r>
      <w:r w:rsidR="00014A21">
        <w:rPr>
          <w:b w:val="0"/>
        </w:rPr>
        <w:t xml:space="preserve">oomers and </w:t>
      </w:r>
      <w:r w:rsidR="00083635">
        <w:rPr>
          <w:b w:val="0"/>
        </w:rPr>
        <w:t>B</w:t>
      </w:r>
      <w:r w:rsidR="00014A21">
        <w:rPr>
          <w:b w:val="0"/>
        </w:rPr>
        <w:t>eyond</w:t>
      </w:r>
      <w:r w:rsidR="00376C5B">
        <w:rPr>
          <w:b w:val="0"/>
        </w:rPr>
        <w:t xml:space="preserve"> group</w:t>
      </w:r>
      <w:r w:rsidR="00014A21">
        <w:rPr>
          <w:b w:val="0"/>
        </w:rPr>
        <w:t>' event</w:t>
      </w:r>
      <w:r w:rsidR="00A82DE4">
        <w:rPr>
          <w:b w:val="0"/>
        </w:rPr>
        <w:t xml:space="preserve">. </w:t>
      </w:r>
      <w:r w:rsidR="0078083E">
        <w:rPr>
          <w:b w:val="0"/>
        </w:rPr>
        <w:t xml:space="preserve">Event had </w:t>
      </w:r>
      <w:r w:rsidR="00A82DE4">
        <w:rPr>
          <w:b w:val="0"/>
        </w:rPr>
        <w:t>60 attendees</w:t>
      </w:r>
      <w:r w:rsidR="0078083E">
        <w:rPr>
          <w:b w:val="0"/>
        </w:rPr>
        <w:t xml:space="preserve">. The event </w:t>
      </w:r>
      <w:r w:rsidR="00832E40">
        <w:rPr>
          <w:b w:val="0"/>
        </w:rPr>
        <w:t xml:space="preserve">was </w:t>
      </w:r>
      <w:r w:rsidR="00F349E9">
        <w:rPr>
          <w:b w:val="0"/>
        </w:rPr>
        <w:t>well-</w:t>
      </w:r>
      <w:r w:rsidR="0078083E">
        <w:rPr>
          <w:b w:val="0"/>
        </w:rPr>
        <w:t>received</w:t>
      </w:r>
      <w:r w:rsidR="00F349E9">
        <w:rPr>
          <w:b w:val="0"/>
        </w:rPr>
        <w:t>.</w:t>
      </w:r>
      <w:r w:rsidR="00A82DE4">
        <w:rPr>
          <w:b w:val="0"/>
        </w:rPr>
        <w:t xml:space="preserve"> </w:t>
      </w:r>
      <w:r w:rsidR="005F5B23">
        <w:rPr>
          <w:b w:val="0"/>
        </w:rPr>
        <w:t xml:space="preserve">Maura </w:t>
      </w:r>
      <w:r w:rsidR="0062043D">
        <w:rPr>
          <w:b w:val="0"/>
        </w:rPr>
        <w:t xml:space="preserve">has </w:t>
      </w:r>
      <w:r w:rsidR="005F5B23">
        <w:rPr>
          <w:b w:val="0"/>
        </w:rPr>
        <w:t xml:space="preserve">received </w:t>
      </w:r>
      <w:r w:rsidR="00843F6A">
        <w:rPr>
          <w:b w:val="0"/>
        </w:rPr>
        <w:t>emails</w:t>
      </w:r>
      <w:r w:rsidR="0062043D">
        <w:rPr>
          <w:b w:val="0"/>
        </w:rPr>
        <w:t xml:space="preserve"> </w:t>
      </w:r>
      <w:r w:rsidR="00F349E9">
        <w:rPr>
          <w:b w:val="0"/>
        </w:rPr>
        <w:t xml:space="preserve">from others </w:t>
      </w:r>
      <w:r w:rsidR="0062043D">
        <w:rPr>
          <w:b w:val="0"/>
        </w:rPr>
        <w:t>expressing interest</w:t>
      </w:r>
      <w:r w:rsidR="00843F6A">
        <w:rPr>
          <w:b w:val="0"/>
        </w:rPr>
        <w:t xml:space="preserve"> </w:t>
      </w:r>
      <w:r w:rsidR="0062043D">
        <w:rPr>
          <w:b w:val="0"/>
        </w:rPr>
        <w:t>in</w:t>
      </w:r>
      <w:r w:rsidR="00843F6A">
        <w:rPr>
          <w:b w:val="0"/>
        </w:rPr>
        <w:t xml:space="preserve"> join</w:t>
      </w:r>
      <w:r w:rsidR="0062043D">
        <w:rPr>
          <w:b w:val="0"/>
        </w:rPr>
        <w:t xml:space="preserve">ing </w:t>
      </w:r>
      <w:r w:rsidR="00843F6A">
        <w:rPr>
          <w:b w:val="0"/>
        </w:rPr>
        <w:t>the group and to lead other activities</w:t>
      </w:r>
      <w:r w:rsidR="003F0119">
        <w:rPr>
          <w:b w:val="0"/>
        </w:rPr>
        <w:t xml:space="preserve"> for the group. </w:t>
      </w:r>
    </w:p>
    <w:p w14:paraId="594635EE" w14:textId="5B9A9CDF" w:rsidR="000F7AF6" w:rsidRPr="00F97FFC" w:rsidRDefault="00382721" w:rsidP="00404F01">
      <w:pPr>
        <w:pStyle w:val="Heading1"/>
        <w:numPr>
          <w:ilvl w:val="0"/>
          <w:numId w:val="8"/>
        </w:numPr>
        <w:tabs>
          <w:tab w:val="left" w:pos="921"/>
        </w:tabs>
        <w:spacing w:before="180" w:line="259" w:lineRule="auto"/>
        <w:ind w:left="900" w:right="401" w:hanging="450"/>
        <w:rPr>
          <w:b w:val="0"/>
        </w:rPr>
      </w:pPr>
      <w:r w:rsidRPr="00F97FFC">
        <w:rPr>
          <w:b w:val="0"/>
        </w:rPr>
        <w:t xml:space="preserve">Mary </w:t>
      </w:r>
      <w:r w:rsidR="00F9033D" w:rsidRPr="00F97FFC">
        <w:rPr>
          <w:b w:val="0"/>
        </w:rPr>
        <w:t>L</w:t>
      </w:r>
      <w:r w:rsidRPr="00F97FFC">
        <w:rPr>
          <w:b w:val="0"/>
        </w:rPr>
        <w:t>anners</w:t>
      </w:r>
      <w:r w:rsidR="007F4BC5" w:rsidRPr="00F97FFC">
        <w:rPr>
          <w:b w:val="0"/>
        </w:rPr>
        <w:t>, chair of Justice Council,</w:t>
      </w:r>
      <w:r w:rsidRPr="00F97FFC">
        <w:rPr>
          <w:b w:val="0"/>
        </w:rPr>
        <w:t xml:space="preserve"> presented</w:t>
      </w:r>
      <w:r w:rsidR="007F4BC5" w:rsidRPr="00F97FFC">
        <w:rPr>
          <w:b w:val="0"/>
        </w:rPr>
        <w:t xml:space="preserve"> </w:t>
      </w:r>
      <w:r w:rsidR="00B5681A" w:rsidRPr="00F97FFC">
        <w:rPr>
          <w:b w:val="0"/>
        </w:rPr>
        <w:t xml:space="preserve">her report </w:t>
      </w:r>
      <w:r w:rsidR="00776932" w:rsidRPr="00F97FFC">
        <w:rPr>
          <w:b w:val="0"/>
        </w:rPr>
        <w:t xml:space="preserve">on the </w:t>
      </w:r>
      <w:r w:rsidR="00A70E22" w:rsidRPr="00F97FFC">
        <w:rPr>
          <w:b w:val="0"/>
        </w:rPr>
        <w:t xml:space="preserve">‘Land </w:t>
      </w:r>
      <w:r w:rsidR="004F35B5" w:rsidRPr="00F97FFC">
        <w:rPr>
          <w:b w:val="0"/>
        </w:rPr>
        <w:t>A</w:t>
      </w:r>
      <w:r w:rsidR="00A70E22" w:rsidRPr="00F97FFC">
        <w:rPr>
          <w:b w:val="0"/>
        </w:rPr>
        <w:t>cknowledgement’</w:t>
      </w:r>
      <w:r w:rsidR="00DB5DC6" w:rsidRPr="00F97FFC">
        <w:rPr>
          <w:b w:val="0"/>
        </w:rPr>
        <w:t xml:space="preserve"> initiative.</w:t>
      </w:r>
      <w:r w:rsidR="00E2148B" w:rsidRPr="00F97FFC">
        <w:rPr>
          <w:b w:val="0"/>
        </w:rPr>
        <w:t xml:space="preserve"> </w:t>
      </w:r>
      <w:r w:rsidR="00F716E7" w:rsidRPr="00F97FFC">
        <w:rPr>
          <w:b w:val="0"/>
        </w:rPr>
        <w:t xml:space="preserve">The Land Acknowledgement </w:t>
      </w:r>
      <w:r w:rsidR="00E2148B" w:rsidRPr="00F97FFC">
        <w:rPr>
          <w:b w:val="0"/>
        </w:rPr>
        <w:t xml:space="preserve">team </w:t>
      </w:r>
      <w:r w:rsidR="00EC5FF0" w:rsidRPr="00F97FFC">
        <w:rPr>
          <w:b w:val="0"/>
        </w:rPr>
        <w:t xml:space="preserve">is working </w:t>
      </w:r>
      <w:r w:rsidR="00382F3E" w:rsidRPr="00F97FFC">
        <w:rPr>
          <w:b w:val="0"/>
        </w:rPr>
        <w:t>t</w:t>
      </w:r>
      <w:r w:rsidR="00EC5FF0" w:rsidRPr="00F97FFC">
        <w:rPr>
          <w:b w:val="0"/>
        </w:rPr>
        <w:t xml:space="preserve">o build awareness about the initiative by hosting various events and discussions </w:t>
      </w:r>
      <w:r w:rsidR="00B94AA5" w:rsidRPr="00F97FFC">
        <w:rPr>
          <w:b w:val="0"/>
        </w:rPr>
        <w:t>for the community. The goal is</w:t>
      </w:r>
      <w:r w:rsidR="00897700" w:rsidRPr="00F97FFC">
        <w:rPr>
          <w:b w:val="0"/>
        </w:rPr>
        <w:t xml:space="preserve"> to</w:t>
      </w:r>
      <w:r w:rsidR="00B94AA5" w:rsidRPr="00F97FFC">
        <w:rPr>
          <w:b w:val="0"/>
        </w:rPr>
        <w:t xml:space="preserve"> </w:t>
      </w:r>
      <w:r w:rsidR="00897700" w:rsidRPr="00F97FFC">
        <w:rPr>
          <w:b w:val="0"/>
        </w:rPr>
        <w:t xml:space="preserve">create a statement that will be read </w:t>
      </w:r>
      <w:r w:rsidR="00F97FFC">
        <w:rPr>
          <w:b w:val="0"/>
        </w:rPr>
        <w:t xml:space="preserve">at Pax Christi events that will </w:t>
      </w:r>
      <w:r w:rsidR="00BB421A" w:rsidRPr="00F97FFC">
        <w:rPr>
          <w:b w:val="0"/>
        </w:rPr>
        <w:t xml:space="preserve">to </w:t>
      </w:r>
      <w:r w:rsidR="00F349E9" w:rsidRPr="00F97FFC">
        <w:rPr>
          <w:b w:val="0"/>
        </w:rPr>
        <w:t>honor the</w:t>
      </w:r>
      <w:r w:rsidR="00F97FFC">
        <w:rPr>
          <w:b w:val="0"/>
        </w:rPr>
        <w:t xml:space="preserve"> history of the </w:t>
      </w:r>
      <w:r w:rsidR="00F349E9" w:rsidRPr="00F97FFC">
        <w:rPr>
          <w:b w:val="0"/>
        </w:rPr>
        <w:t>Indigenous persons who lived on the land that</w:t>
      </w:r>
      <w:r w:rsidR="00126F9A" w:rsidRPr="00F97FFC">
        <w:rPr>
          <w:b w:val="0"/>
        </w:rPr>
        <w:t xml:space="preserve"> </w:t>
      </w:r>
      <w:r w:rsidR="00420852" w:rsidRPr="00F97FFC">
        <w:rPr>
          <w:b w:val="0"/>
        </w:rPr>
        <w:t>Pax Christi</w:t>
      </w:r>
      <w:r w:rsidR="001D69E2" w:rsidRPr="00F97FFC">
        <w:rPr>
          <w:b w:val="0"/>
        </w:rPr>
        <w:t xml:space="preserve"> </w:t>
      </w:r>
      <w:r w:rsidR="00420852" w:rsidRPr="00F97FFC">
        <w:rPr>
          <w:b w:val="0"/>
        </w:rPr>
        <w:t>has stood on for</w:t>
      </w:r>
      <w:r w:rsidR="00F349E9" w:rsidRPr="00F97FFC">
        <w:rPr>
          <w:b w:val="0"/>
        </w:rPr>
        <w:t xml:space="preserve"> the </w:t>
      </w:r>
      <w:proofErr w:type="gramStart"/>
      <w:r w:rsidR="00F349E9" w:rsidRPr="00F97FFC">
        <w:rPr>
          <w:b w:val="0"/>
        </w:rPr>
        <w:t xml:space="preserve">past </w:t>
      </w:r>
      <w:r w:rsidR="00420852" w:rsidRPr="00F97FFC">
        <w:rPr>
          <w:b w:val="0"/>
        </w:rPr>
        <w:t xml:space="preserve"> 40</w:t>
      </w:r>
      <w:proofErr w:type="gramEnd"/>
      <w:r w:rsidR="00420852" w:rsidRPr="00F97FFC">
        <w:rPr>
          <w:b w:val="0"/>
        </w:rPr>
        <w:t xml:space="preserve"> years</w:t>
      </w:r>
      <w:r w:rsidR="00F97FFC">
        <w:rPr>
          <w:b w:val="0"/>
        </w:rPr>
        <w:t>.</w:t>
      </w:r>
    </w:p>
    <w:p w14:paraId="2B510174" w14:textId="77777777" w:rsidR="000F7AF6" w:rsidRPr="00BB421A" w:rsidRDefault="000F7AF6" w:rsidP="00404F01">
      <w:pPr>
        <w:pStyle w:val="Heading1"/>
        <w:tabs>
          <w:tab w:val="left" w:pos="921"/>
        </w:tabs>
        <w:spacing w:before="180" w:line="259" w:lineRule="auto"/>
        <w:ind w:left="-360" w:right="401" w:firstLine="180"/>
        <w:rPr>
          <w:b w:val="0"/>
          <w:bCs w:val="0"/>
        </w:rPr>
      </w:pPr>
    </w:p>
    <w:p w14:paraId="71A955FD" w14:textId="1A9BB4CE" w:rsidR="003C1393" w:rsidRDefault="0072577A" w:rsidP="00404F01">
      <w:pPr>
        <w:pStyle w:val="BodyText"/>
        <w:numPr>
          <w:ilvl w:val="0"/>
          <w:numId w:val="6"/>
        </w:numPr>
        <w:ind w:left="180" w:right="403" w:hanging="450"/>
        <w:contextualSpacing/>
        <w:rPr>
          <w:b/>
          <w:bCs/>
        </w:rPr>
      </w:pPr>
      <w:r>
        <w:rPr>
          <w:b/>
          <w:bCs/>
        </w:rPr>
        <w:t xml:space="preserve">Ministry Council </w:t>
      </w:r>
      <w:r w:rsidR="003C1393">
        <w:rPr>
          <w:b/>
          <w:bCs/>
        </w:rPr>
        <w:t>Goals for 2023</w:t>
      </w:r>
    </w:p>
    <w:p w14:paraId="6F774BAC" w14:textId="5A7C2C58" w:rsidR="00B60CB1" w:rsidRPr="00EE14C6" w:rsidRDefault="0041413C" w:rsidP="00404F01">
      <w:pPr>
        <w:pStyle w:val="BodyText"/>
        <w:numPr>
          <w:ilvl w:val="0"/>
          <w:numId w:val="10"/>
        </w:numPr>
        <w:spacing w:before="180" w:line="259" w:lineRule="auto"/>
        <w:ind w:left="900" w:right="401" w:hanging="450"/>
      </w:pPr>
      <w:r w:rsidRPr="00EE14C6">
        <w:t>Phyllis talked about 2023 goals. Continue</w:t>
      </w:r>
      <w:r w:rsidR="007268E5">
        <w:t xml:space="preserve"> to</w:t>
      </w:r>
      <w:r w:rsidRPr="00EE14C6">
        <w:t xml:space="preserve"> focus on youth, re-</w:t>
      </w:r>
      <w:r w:rsidR="007509AC" w:rsidRPr="00EE14C6">
        <w:t>engagement</w:t>
      </w:r>
      <w:r w:rsidRPr="00EE14C6">
        <w:t xml:space="preserve"> and outreach</w:t>
      </w:r>
      <w:r w:rsidR="007509AC" w:rsidRPr="00EE14C6">
        <w:t xml:space="preserve">. </w:t>
      </w:r>
      <w:r w:rsidR="00B60CB1" w:rsidRPr="00EE14C6">
        <w:t xml:space="preserve">This </w:t>
      </w:r>
      <w:r w:rsidR="009E26DD">
        <w:t xml:space="preserve">past </w:t>
      </w:r>
      <w:r w:rsidR="00B60CB1" w:rsidRPr="00EE14C6">
        <w:t xml:space="preserve">year's focus tended to be on events. </w:t>
      </w:r>
      <w:r w:rsidR="00171D55">
        <w:t>Explore how</w:t>
      </w:r>
      <w:r w:rsidR="00B60CB1" w:rsidRPr="00EE14C6">
        <w:t xml:space="preserve"> we</w:t>
      </w:r>
      <w:r w:rsidR="00C0540A">
        <w:t xml:space="preserve"> can</w:t>
      </w:r>
      <w:r w:rsidR="00B60CB1" w:rsidRPr="00EE14C6">
        <w:t xml:space="preserve"> move to a deeper level to </w:t>
      </w:r>
      <w:r w:rsidR="00E6299C" w:rsidRPr="00EE14C6">
        <w:t>reconnect</w:t>
      </w:r>
      <w:r w:rsidR="00B60CB1" w:rsidRPr="00EE14C6">
        <w:t xml:space="preserve"> and further</w:t>
      </w:r>
      <w:r w:rsidR="00E6299C">
        <w:t xml:space="preserve"> develop</w:t>
      </w:r>
      <w:r w:rsidR="00B60CB1" w:rsidRPr="00EE14C6">
        <w:t xml:space="preserve"> the relationships we have begun. </w:t>
      </w:r>
    </w:p>
    <w:p w14:paraId="59016B4C" w14:textId="77777777" w:rsidR="00404F01" w:rsidRDefault="00404F01" w:rsidP="00404F01">
      <w:pPr>
        <w:pStyle w:val="BodyText"/>
        <w:ind w:left="1080" w:right="403"/>
      </w:pPr>
    </w:p>
    <w:p w14:paraId="23F63F77" w14:textId="4AF5F694" w:rsidR="00B60CB1" w:rsidRPr="00EE14C6" w:rsidRDefault="00B60CB1" w:rsidP="00404F01">
      <w:pPr>
        <w:pStyle w:val="BodyText"/>
        <w:numPr>
          <w:ilvl w:val="0"/>
          <w:numId w:val="10"/>
        </w:numPr>
        <w:ind w:left="900" w:right="403" w:hanging="450"/>
      </w:pPr>
      <w:r w:rsidRPr="00EE14C6">
        <w:t xml:space="preserve">Discuss </w:t>
      </w:r>
      <w:r w:rsidR="00F97FFC">
        <w:t>with ministry council</w:t>
      </w:r>
      <w:r w:rsidRPr="00EE14C6">
        <w:t xml:space="preserve"> what to continue or do better that we already do</w:t>
      </w:r>
    </w:p>
    <w:p w14:paraId="76350B04" w14:textId="38473555" w:rsidR="00E06993" w:rsidRPr="00EE14C6" w:rsidRDefault="00B60CB1" w:rsidP="00404F01">
      <w:pPr>
        <w:pStyle w:val="BodyText"/>
        <w:numPr>
          <w:ilvl w:val="0"/>
          <w:numId w:val="10"/>
        </w:numPr>
        <w:spacing w:before="180" w:line="259" w:lineRule="auto"/>
        <w:ind w:left="900" w:right="401" w:hanging="450"/>
      </w:pPr>
      <w:r w:rsidRPr="00EE14C6">
        <w:t xml:space="preserve">For instance, new member </w:t>
      </w:r>
      <w:r w:rsidR="000D3C45">
        <w:t>welcome</w:t>
      </w:r>
      <w:r w:rsidRPr="00EE14C6">
        <w:t xml:space="preserve">. Maura </w:t>
      </w:r>
      <w:r w:rsidR="000D3C45">
        <w:t>hands out</w:t>
      </w:r>
      <w:r w:rsidRPr="00EE14C6">
        <w:t xml:space="preserve"> a welcome packet</w:t>
      </w:r>
      <w:r w:rsidR="000D3C45">
        <w:t xml:space="preserve"> to new members</w:t>
      </w:r>
      <w:r w:rsidR="006E5E8A">
        <w:t xml:space="preserve"> but h</w:t>
      </w:r>
      <w:r w:rsidR="00E06993" w:rsidRPr="00EE14C6">
        <w:t xml:space="preserve">ow </w:t>
      </w:r>
      <w:r w:rsidR="006E5E8A">
        <w:t>d</w:t>
      </w:r>
      <w:r w:rsidR="00E06993" w:rsidRPr="00EE14C6">
        <w:t xml:space="preserve">o </w:t>
      </w:r>
      <w:r w:rsidR="006E5E8A">
        <w:t xml:space="preserve">we </w:t>
      </w:r>
      <w:r w:rsidR="00E06993" w:rsidRPr="00EE14C6">
        <w:t>extend that welcome over time</w:t>
      </w:r>
      <w:r w:rsidR="006E5E8A">
        <w:t xml:space="preserve">, not </w:t>
      </w:r>
      <w:r w:rsidR="00E06993" w:rsidRPr="00EE14C6">
        <w:t xml:space="preserve">just </w:t>
      </w:r>
      <w:r w:rsidR="000D3C45">
        <w:t>integrating</w:t>
      </w:r>
      <w:r w:rsidR="00E06993" w:rsidRPr="00EE14C6">
        <w:t xml:space="preserve"> into </w:t>
      </w:r>
      <w:r w:rsidR="0048692E">
        <w:t xml:space="preserve">the </w:t>
      </w:r>
      <w:r w:rsidR="00E06993" w:rsidRPr="00EE14C6">
        <w:t xml:space="preserve">community </w:t>
      </w:r>
      <w:r w:rsidR="001D31CE" w:rsidRPr="00EE14C6">
        <w:t xml:space="preserve">but also getting to know </w:t>
      </w:r>
      <w:r w:rsidR="0048692E">
        <w:t xml:space="preserve">the </w:t>
      </w:r>
      <w:r w:rsidR="000D3C45">
        <w:t xml:space="preserve">new </w:t>
      </w:r>
      <w:r w:rsidR="00E04E08">
        <w:t>members</w:t>
      </w:r>
      <w:r w:rsidR="001D31CE" w:rsidRPr="00EE14C6">
        <w:t xml:space="preserve"> personally</w:t>
      </w:r>
      <w:r w:rsidR="00E04E08">
        <w:t>.</w:t>
      </w:r>
    </w:p>
    <w:p w14:paraId="0775A3F5" w14:textId="77777777" w:rsidR="00CE6A17" w:rsidRDefault="00885C7D" w:rsidP="00404F01">
      <w:pPr>
        <w:pStyle w:val="BodyText"/>
        <w:numPr>
          <w:ilvl w:val="0"/>
          <w:numId w:val="10"/>
        </w:numPr>
        <w:spacing w:before="180" w:line="259" w:lineRule="auto"/>
        <w:ind w:left="900" w:right="401" w:hanging="450"/>
      </w:pPr>
      <w:r w:rsidRPr="00EE14C6">
        <w:lastRenderedPageBreak/>
        <w:t>Councils to think about w</w:t>
      </w:r>
      <w:r w:rsidR="001D31CE" w:rsidRPr="00EE14C6">
        <w:t>hat can we do</w:t>
      </w:r>
      <w:r w:rsidRPr="00EE14C6">
        <w:t xml:space="preserve"> to further involve people</w:t>
      </w:r>
      <w:r w:rsidR="007535DD" w:rsidRPr="00EE14C6">
        <w:t>. Like hosting a family, attending church with them, journey</w:t>
      </w:r>
      <w:r w:rsidR="00E747FA">
        <w:t xml:space="preserve">ing </w:t>
      </w:r>
      <w:r w:rsidR="007535DD" w:rsidRPr="00EE14C6">
        <w:t xml:space="preserve">with them etc. </w:t>
      </w:r>
      <w:r w:rsidR="00281A8E">
        <w:t xml:space="preserve">Brainstorm ideas in January </w:t>
      </w:r>
      <w:r w:rsidR="007F4671">
        <w:t xml:space="preserve">and sketch a plan by February on how </w:t>
      </w:r>
      <w:r w:rsidR="00E1692D">
        <w:t>we</w:t>
      </w:r>
      <w:r w:rsidR="007F4671">
        <w:t xml:space="preserve"> make Pax Christi </w:t>
      </w:r>
      <w:r w:rsidR="00E1692D">
        <w:t xml:space="preserve">a place where people feel at home. </w:t>
      </w:r>
    </w:p>
    <w:p w14:paraId="203613B0" w14:textId="787B2BD2" w:rsidR="000C6972" w:rsidRDefault="00CE6A17" w:rsidP="00404F01">
      <w:pPr>
        <w:pStyle w:val="BodyText"/>
        <w:numPr>
          <w:ilvl w:val="0"/>
          <w:numId w:val="10"/>
        </w:numPr>
        <w:spacing w:before="180" w:line="259" w:lineRule="auto"/>
        <w:ind w:left="900" w:right="401" w:hanging="450"/>
      </w:pPr>
      <w:r>
        <w:t xml:space="preserve">Plan to </w:t>
      </w:r>
      <w:r w:rsidR="004069E0">
        <w:t>d</w:t>
      </w:r>
      <w:r>
        <w:t xml:space="preserve">efine </w:t>
      </w:r>
      <w:r w:rsidR="003F2E95">
        <w:t>‘O</w:t>
      </w:r>
      <w:r>
        <w:t>utreach</w:t>
      </w:r>
      <w:r w:rsidR="003F2E95">
        <w:t>’ as a goal</w:t>
      </w:r>
      <w:r>
        <w:t xml:space="preserve"> </w:t>
      </w:r>
      <w:r w:rsidR="003F2E95">
        <w:t xml:space="preserve">more clearly </w:t>
      </w:r>
      <w:r w:rsidR="0065081A">
        <w:t xml:space="preserve">in December meeting. </w:t>
      </w:r>
    </w:p>
    <w:p w14:paraId="284D1B04" w14:textId="77777777" w:rsidR="00404F01" w:rsidRPr="00EE14C6" w:rsidRDefault="00404F01" w:rsidP="00404F01">
      <w:pPr>
        <w:pStyle w:val="BodyText"/>
        <w:ind w:left="450" w:right="403"/>
      </w:pPr>
    </w:p>
    <w:p w14:paraId="5CE2356D" w14:textId="3CA3FFE5" w:rsidR="00FA2670" w:rsidRDefault="00FA2670" w:rsidP="00404F01">
      <w:pPr>
        <w:pStyle w:val="BodyText"/>
        <w:numPr>
          <w:ilvl w:val="0"/>
          <w:numId w:val="6"/>
        </w:numPr>
        <w:ind w:left="180" w:right="403" w:hanging="450"/>
        <w:rPr>
          <w:b/>
          <w:bCs/>
        </w:rPr>
      </w:pPr>
      <w:r>
        <w:rPr>
          <w:b/>
          <w:bCs/>
        </w:rPr>
        <w:t xml:space="preserve">Carol update </w:t>
      </w:r>
    </w:p>
    <w:p w14:paraId="4F0E4BCE" w14:textId="01A45B39" w:rsidR="00FA2670" w:rsidRPr="00716000" w:rsidRDefault="001F0CF3" w:rsidP="00404F01">
      <w:pPr>
        <w:pStyle w:val="BodyText"/>
        <w:numPr>
          <w:ilvl w:val="0"/>
          <w:numId w:val="11"/>
        </w:numPr>
        <w:spacing w:before="180" w:line="259" w:lineRule="auto"/>
        <w:ind w:left="900" w:right="401" w:hanging="450"/>
      </w:pPr>
      <w:r>
        <w:t>Nov</w:t>
      </w:r>
      <w:r w:rsidR="00404F01">
        <w:t xml:space="preserve">ember 19 &amp; </w:t>
      </w:r>
      <w:r>
        <w:t xml:space="preserve">20 </w:t>
      </w:r>
      <w:r w:rsidR="000A2A0F">
        <w:t>- Weekend</w:t>
      </w:r>
      <w:r w:rsidR="00FA2670" w:rsidRPr="00716000">
        <w:t xml:space="preserve"> for launching </w:t>
      </w:r>
      <w:r>
        <w:t>St. John's Bible</w:t>
      </w:r>
      <w:r w:rsidR="001A5A25">
        <w:t xml:space="preserve"> at Pax Christi.</w:t>
      </w:r>
    </w:p>
    <w:p w14:paraId="622D6CFC" w14:textId="36142D68" w:rsidR="000677E2" w:rsidRPr="00716000" w:rsidRDefault="000677E2" w:rsidP="00404F01">
      <w:pPr>
        <w:pStyle w:val="BodyText"/>
        <w:numPr>
          <w:ilvl w:val="0"/>
          <w:numId w:val="11"/>
        </w:numPr>
        <w:spacing w:before="180" w:line="259" w:lineRule="auto"/>
        <w:ind w:left="900" w:right="401" w:hanging="450"/>
      </w:pPr>
      <w:r w:rsidRPr="00716000">
        <w:t>Dec</w:t>
      </w:r>
      <w:r w:rsidR="00404F01">
        <w:t>ember</w:t>
      </w:r>
      <w:r w:rsidRPr="00716000">
        <w:t xml:space="preserve"> 4 Installation mass for Fr. Bill</w:t>
      </w:r>
      <w:r w:rsidR="000A2A0F">
        <w:t xml:space="preserve"> at 11</w:t>
      </w:r>
      <w:r w:rsidR="00404F01">
        <w:t>:00</w:t>
      </w:r>
      <w:r w:rsidR="000A2A0F">
        <w:t xml:space="preserve"> am.</w:t>
      </w:r>
    </w:p>
    <w:p w14:paraId="40E8C555" w14:textId="2AF5D3B3" w:rsidR="000677E2" w:rsidRPr="00716000" w:rsidRDefault="00F633DD" w:rsidP="00404F01">
      <w:pPr>
        <w:pStyle w:val="BodyText"/>
        <w:numPr>
          <w:ilvl w:val="0"/>
          <w:numId w:val="11"/>
        </w:numPr>
        <w:spacing w:before="180" w:line="259" w:lineRule="auto"/>
        <w:ind w:left="900" w:right="401" w:hanging="450"/>
      </w:pPr>
      <w:r w:rsidRPr="00716000">
        <w:t xml:space="preserve">Tree lighting </w:t>
      </w:r>
      <w:r w:rsidR="00D35C35" w:rsidRPr="00716000">
        <w:t>–</w:t>
      </w:r>
      <w:r w:rsidRPr="00716000">
        <w:t xml:space="preserve"> </w:t>
      </w:r>
      <w:r w:rsidR="00D35C35" w:rsidRPr="00716000">
        <w:t>Nov</w:t>
      </w:r>
      <w:r w:rsidR="00404F01">
        <w:t>ember</w:t>
      </w:r>
      <w:r w:rsidR="00D35C35" w:rsidRPr="00716000">
        <w:t xml:space="preserve"> 30 </w:t>
      </w:r>
      <w:r w:rsidR="001E5DD4" w:rsidRPr="00716000">
        <w:t>at 6:30 pm</w:t>
      </w:r>
      <w:r w:rsidR="00C9359B">
        <w:t>.</w:t>
      </w:r>
    </w:p>
    <w:p w14:paraId="70908572" w14:textId="2578ED24" w:rsidR="001E5DD4" w:rsidRDefault="0076427A" w:rsidP="00404F01">
      <w:pPr>
        <w:pStyle w:val="BodyText"/>
        <w:numPr>
          <w:ilvl w:val="0"/>
          <w:numId w:val="11"/>
        </w:numPr>
        <w:spacing w:before="180" w:line="259" w:lineRule="auto"/>
        <w:ind w:left="900" w:right="401" w:hanging="450"/>
      </w:pPr>
      <w:r>
        <w:t>Advent Penitential S</w:t>
      </w:r>
      <w:r w:rsidR="001E5DD4" w:rsidRPr="00716000">
        <w:t xml:space="preserve">ervice </w:t>
      </w:r>
      <w:r w:rsidR="00B90F00" w:rsidRPr="00716000">
        <w:t>Dec 6</w:t>
      </w:r>
      <w:r w:rsidR="00C9359B">
        <w:t xml:space="preserve">. </w:t>
      </w:r>
      <w:r>
        <w:t xml:space="preserve">At 7:00 pm - </w:t>
      </w:r>
      <w:r w:rsidR="00C9359B">
        <w:t>Fl</w:t>
      </w:r>
      <w:r w:rsidR="00BB7CED">
        <w:t>y</w:t>
      </w:r>
      <w:r w:rsidR="00B90F00" w:rsidRPr="00716000">
        <w:t xml:space="preserve">er with </w:t>
      </w:r>
      <w:r w:rsidR="007D7F50">
        <w:t>A</w:t>
      </w:r>
      <w:r w:rsidR="00716000">
        <w:t>dvent happenings.</w:t>
      </w:r>
    </w:p>
    <w:p w14:paraId="3EF03CC2" w14:textId="0308DB38" w:rsidR="009F0A82" w:rsidRDefault="00716000" w:rsidP="00404F01">
      <w:pPr>
        <w:pStyle w:val="BodyText"/>
        <w:numPr>
          <w:ilvl w:val="0"/>
          <w:numId w:val="11"/>
        </w:numPr>
        <w:spacing w:before="180" w:line="259" w:lineRule="auto"/>
        <w:ind w:left="900" w:right="401" w:hanging="450"/>
      </w:pPr>
      <w:r>
        <w:t>Dec</w:t>
      </w:r>
      <w:r w:rsidR="0076427A">
        <w:t>ember</w:t>
      </w:r>
      <w:r>
        <w:t xml:space="preserve"> </w:t>
      </w:r>
      <w:r w:rsidR="00571465">
        <w:t>7 at 6:30 pm</w:t>
      </w:r>
      <w:r w:rsidR="00F5038E">
        <w:t xml:space="preserve"> - </w:t>
      </w:r>
      <w:r w:rsidR="00571465">
        <w:t xml:space="preserve">Introduction to </w:t>
      </w:r>
      <w:r w:rsidR="00404C90">
        <w:t>St. John's Bible</w:t>
      </w:r>
      <w:r w:rsidR="00571465">
        <w:t xml:space="preserve">. </w:t>
      </w:r>
    </w:p>
    <w:p w14:paraId="165B4817" w14:textId="77777777" w:rsidR="00404F01" w:rsidRPr="001A5A25" w:rsidRDefault="00404F01" w:rsidP="00404F01">
      <w:pPr>
        <w:pStyle w:val="BodyText"/>
        <w:ind w:left="450" w:right="401"/>
      </w:pPr>
    </w:p>
    <w:p w14:paraId="74DCD73C" w14:textId="4AEC6ACF" w:rsidR="00CA74C4" w:rsidRPr="00874470" w:rsidRDefault="00CA74C4" w:rsidP="00404F01">
      <w:pPr>
        <w:pStyle w:val="BodyText"/>
        <w:numPr>
          <w:ilvl w:val="0"/>
          <w:numId w:val="6"/>
        </w:numPr>
        <w:ind w:left="180" w:right="490" w:hanging="450"/>
        <w:jc w:val="both"/>
        <w:rPr>
          <w:b/>
          <w:bCs/>
        </w:rPr>
      </w:pPr>
      <w:r w:rsidRPr="00874470">
        <w:rPr>
          <w:b/>
          <w:bCs/>
        </w:rPr>
        <w:t>Miscellaneous</w:t>
      </w:r>
    </w:p>
    <w:p w14:paraId="6ACA665B" w14:textId="57EE05A5" w:rsidR="00CA74C4" w:rsidRDefault="003C61D1" w:rsidP="00404F01">
      <w:pPr>
        <w:pStyle w:val="BodyText"/>
        <w:spacing w:before="182"/>
        <w:ind w:left="180" w:right="490"/>
        <w:jc w:val="both"/>
      </w:pPr>
      <w:r>
        <w:t xml:space="preserve">Dave proposed that the </w:t>
      </w:r>
      <w:r w:rsidR="00404C90">
        <w:t>community council</w:t>
      </w:r>
      <w:r>
        <w:t xml:space="preserve"> </w:t>
      </w:r>
      <w:r w:rsidR="00E849E5">
        <w:t>could</w:t>
      </w:r>
      <w:r>
        <w:t xml:space="preserve"> </w:t>
      </w:r>
      <w:r w:rsidR="00E849E5">
        <w:t>recognize</w:t>
      </w:r>
      <w:r>
        <w:t xml:space="preserve"> the efforts of staff</w:t>
      </w:r>
      <w:r w:rsidR="00137103">
        <w:t xml:space="preserve"> members</w:t>
      </w:r>
      <w:r>
        <w:t xml:space="preserve"> for all the</w:t>
      </w:r>
      <w:r w:rsidR="00137103">
        <w:t xml:space="preserve"> extra</w:t>
      </w:r>
      <w:r>
        <w:t xml:space="preserve"> </w:t>
      </w:r>
      <w:r w:rsidR="00CA3664">
        <w:t>work and</w:t>
      </w:r>
      <w:r w:rsidR="00137103">
        <w:t xml:space="preserve"> time they have put in to prepare for the </w:t>
      </w:r>
      <w:r w:rsidR="00CA3664">
        <w:t>St. John's Bible in addition to their regular duties.</w:t>
      </w:r>
      <w:r w:rsidR="00137103">
        <w:t xml:space="preserve"> </w:t>
      </w:r>
      <w:r w:rsidR="00FA2D80">
        <w:t>Phyllis will send out a thank you card to the staff for all the work that they have done in preparation for the St. John’s Bible.</w:t>
      </w:r>
    </w:p>
    <w:p w14:paraId="45F052D3" w14:textId="02B90C99" w:rsidR="00E849E5" w:rsidRDefault="00E849E5" w:rsidP="00404F01">
      <w:pPr>
        <w:pStyle w:val="BodyText"/>
        <w:spacing w:before="182"/>
        <w:ind w:left="180" w:right="490"/>
        <w:jc w:val="both"/>
      </w:pPr>
      <w:r>
        <w:t xml:space="preserve">Demographic study report coming soon. </w:t>
      </w:r>
    </w:p>
    <w:p w14:paraId="38ACC514" w14:textId="77777777" w:rsidR="00404F01" w:rsidRDefault="002B1282" w:rsidP="00404F01">
      <w:pPr>
        <w:pStyle w:val="BodyText"/>
        <w:ind w:right="490"/>
        <w:rPr>
          <w:b/>
          <w:bCs/>
        </w:rPr>
      </w:pPr>
      <w:r>
        <w:rPr>
          <w:b/>
          <w:bCs/>
        </w:rPr>
        <w:t xml:space="preserve">       </w:t>
      </w:r>
    </w:p>
    <w:p w14:paraId="64E82C31" w14:textId="77777777" w:rsidR="0076427A" w:rsidRDefault="002B1282" w:rsidP="00404F01">
      <w:pPr>
        <w:pStyle w:val="BodyText"/>
        <w:ind w:right="490" w:hanging="360"/>
      </w:pPr>
      <w:r>
        <w:rPr>
          <w:b/>
          <w:bCs/>
        </w:rPr>
        <w:t xml:space="preserve">  </w:t>
      </w:r>
      <w:r w:rsidR="00573FC7">
        <w:rPr>
          <w:b/>
          <w:bCs/>
        </w:rPr>
        <w:t>Moved to adjourn at 6:</w:t>
      </w:r>
      <w:r w:rsidR="00583993">
        <w:rPr>
          <w:b/>
          <w:bCs/>
        </w:rPr>
        <w:t>3</w:t>
      </w:r>
      <w:r w:rsidR="003A4971">
        <w:rPr>
          <w:b/>
          <w:bCs/>
        </w:rPr>
        <w:t>5</w:t>
      </w:r>
      <w:r w:rsidR="00573FC7">
        <w:rPr>
          <w:b/>
          <w:bCs/>
        </w:rPr>
        <w:t xml:space="preserve"> pm.</w:t>
      </w:r>
      <w:r w:rsidR="006427EC">
        <w:t xml:space="preserve"> </w:t>
      </w:r>
      <w:r w:rsidR="00BC7527">
        <w:t xml:space="preserve">  </w:t>
      </w:r>
    </w:p>
    <w:p w14:paraId="6C332C70" w14:textId="77777777" w:rsidR="0076427A" w:rsidRDefault="0076427A" w:rsidP="00404F01">
      <w:pPr>
        <w:pStyle w:val="BodyText"/>
        <w:ind w:right="490" w:hanging="360"/>
      </w:pPr>
    </w:p>
    <w:p w14:paraId="47E59991" w14:textId="39F44CCD" w:rsidR="00FF1865" w:rsidRPr="00BC7527" w:rsidRDefault="00FF1865" w:rsidP="0076427A">
      <w:pPr>
        <w:pStyle w:val="BodyText"/>
        <w:ind w:right="490" w:hanging="270"/>
        <w:rPr>
          <w:b/>
          <w:bCs/>
        </w:rPr>
      </w:pPr>
      <w:r w:rsidRPr="00AF783A">
        <w:rPr>
          <w:b/>
          <w:bCs/>
        </w:rPr>
        <w:t xml:space="preserve">Next Meeting </w:t>
      </w:r>
      <w:bookmarkEnd w:id="1"/>
      <w:r w:rsidR="003A4971">
        <w:rPr>
          <w:b/>
          <w:bCs/>
        </w:rPr>
        <w:t>December</w:t>
      </w:r>
      <w:r w:rsidR="00583993">
        <w:rPr>
          <w:b/>
          <w:bCs/>
        </w:rPr>
        <w:t xml:space="preserve"> </w:t>
      </w:r>
      <w:r w:rsidR="003A4971">
        <w:rPr>
          <w:b/>
          <w:bCs/>
        </w:rPr>
        <w:t>13</w:t>
      </w:r>
      <w:r w:rsidR="00583993">
        <w:rPr>
          <w:b/>
          <w:bCs/>
        </w:rPr>
        <w:t>, 2022</w:t>
      </w:r>
      <w:r w:rsidR="00A30187">
        <w:t xml:space="preserve">. </w:t>
      </w:r>
    </w:p>
    <w:sectPr w:rsidR="00FF1865" w:rsidRPr="00BC7527" w:rsidSect="00404F01">
      <w:headerReference w:type="default" r:id="rId7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4750" w14:textId="77777777" w:rsidR="001B06A3" w:rsidRDefault="001B06A3" w:rsidP="001B06A3">
      <w:r>
        <w:separator/>
      </w:r>
    </w:p>
  </w:endnote>
  <w:endnote w:type="continuationSeparator" w:id="0">
    <w:p w14:paraId="389D5019" w14:textId="77777777" w:rsidR="001B06A3" w:rsidRDefault="001B06A3" w:rsidP="001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9BCD" w14:textId="77777777" w:rsidR="001B06A3" w:rsidRDefault="001B06A3" w:rsidP="001B06A3">
      <w:r>
        <w:separator/>
      </w:r>
    </w:p>
  </w:footnote>
  <w:footnote w:type="continuationSeparator" w:id="0">
    <w:p w14:paraId="43C585AF" w14:textId="77777777" w:rsidR="001B06A3" w:rsidRDefault="001B06A3" w:rsidP="001B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56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94"/>
      <w:gridCol w:w="5000"/>
      <w:gridCol w:w="2586"/>
    </w:tblGrid>
    <w:tr w:rsidR="001B06A3" w:rsidRPr="00B2556B" w14:paraId="254A663C" w14:textId="77777777" w:rsidTr="001B06A3">
      <w:trPr>
        <w:cantSplit/>
        <w:trHeight w:val="585"/>
      </w:trPr>
      <w:tc>
        <w:tcPr>
          <w:tcW w:w="2494" w:type="dxa"/>
          <w:vMerge w:val="restart"/>
          <w:tcBorders>
            <w:top w:val="double" w:sz="6" w:space="0" w:color="auto"/>
            <w:right w:val="dotted" w:sz="4" w:space="0" w:color="auto"/>
          </w:tcBorders>
        </w:tcPr>
        <w:p w14:paraId="40AAD23E" w14:textId="77777777" w:rsidR="001B06A3" w:rsidRPr="00B2556B" w:rsidRDefault="001B06A3" w:rsidP="001B06A3">
          <w:pPr>
            <w:pStyle w:val="Heading1"/>
            <w:spacing w:before="60" w:after="40"/>
            <w:rPr>
              <w:rFonts w:asciiTheme="minorHAnsi" w:hAnsiTheme="minorHAnsi" w:cstheme="minorHAnsi"/>
              <w:sz w:val="24"/>
              <w:szCs w:val="24"/>
            </w:rPr>
          </w:pPr>
          <w:r w:rsidRPr="00B2556B"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49F856C" wp14:editId="76CE2193">
                <wp:simplePos x="0" y="0"/>
                <wp:positionH relativeFrom="column">
                  <wp:posOffset>2540</wp:posOffset>
                </wp:positionH>
                <wp:positionV relativeFrom="paragraph">
                  <wp:posOffset>205105</wp:posOffset>
                </wp:positionV>
                <wp:extent cx="1433830" cy="415290"/>
                <wp:effectExtent l="0" t="0" r="0" b="3810"/>
                <wp:wrapThrough wrapText="bothSides">
                  <wp:wrapPolygon edited="0">
                    <wp:start x="0" y="0"/>
                    <wp:lineTo x="0" y="20807"/>
                    <wp:lineTo x="21236" y="20807"/>
                    <wp:lineTo x="21236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x Christi 2021 Logo Full Name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3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0" w:type="dxa"/>
          <w:tcBorders>
            <w:left w:val="nil"/>
            <w:right w:val="nil"/>
          </w:tcBorders>
        </w:tcPr>
        <w:p w14:paraId="74506538" w14:textId="77777777" w:rsidR="001B06A3" w:rsidRPr="002B0030" w:rsidRDefault="001B06A3" w:rsidP="001B06A3">
          <w:pPr>
            <w:tabs>
              <w:tab w:val="center" w:pos="2269"/>
            </w:tabs>
            <w:spacing w:before="100" w:after="60"/>
            <w:jc w:val="center"/>
            <w:rPr>
              <w:rFonts w:cstheme="minorHAnsi"/>
              <w:b/>
              <w:sz w:val="24"/>
              <w:szCs w:val="24"/>
            </w:rPr>
          </w:pPr>
          <w:r w:rsidRPr="002B0030">
            <w:rPr>
              <w:rFonts w:cstheme="minorHAnsi"/>
              <w:b/>
              <w:sz w:val="24"/>
              <w:szCs w:val="24"/>
            </w:rPr>
            <w:t>Meeting Minutes</w:t>
          </w:r>
        </w:p>
      </w:tc>
      <w:tc>
        <w:tcPr>
          <w:tcW w:w="2586" w:type="dxa"/>
          <w:vMerge w:val="restart"/>
          <w:tcBorders>
            <w:top w:val="double" w:sz="6" w:space="0" w:color="auto"/>
            <w:left w:val="dotted" w:sz="4" w:space="0" w:color="auto"/>
          </w:tcBorders>
          <w:vAlign w:val="center"/>
        </w:tcPr>
        <w:p w14:paraId="4B48073C" w14:textId="77777777" w:rsidR="001B06A3" w:rsidRPr="00B2556B" w:rsidRDefault="001B06A3" w:rsidP="001B06A3">
          <w:pPr>
            <w:spacing w:before="60" w:after="40"/>
            <w:ind w:left="-72"/>
            <w:jc w:val="center"/>
            <w:rPr>
              <w:rFonts w:cstheme="minorHAnsi"/>
              <w:b/>
              <w:sz w:val="24"/>
              <w:szCs w:val="24"/>
            </w:rPr>
          </w:pPr>
          <w:r w:rsidRPr="00B2556B">
            <w:rPr>
              <w:rFonts w:cstheme="minorHAnsi"/>
              <w:b/>
              <w:noProof/>
              <w:sz w:val="24"/>
              <w:szCs w:val="24"/>
            </w:rPr>
            <w:t xml:space="preserve">COMMUNITY </w:t>
          </w:r>
          <w:r w:rsidRPr="00B2556B">
            <w:rPr>
              <w:rFonts w:cstheme="minorHAnsi"/>
              <w:b/>
              <w:noProof/>
              <w:sz w:val="24"/>
              <w:szCs w:val="24"/>
            </w:rPr>
            <w:br/>
            <w:t>COUNCIL</w:t>
          </w:r>
        </w:p>
      </w:tc>
    </w:tr>
    <w:tr w:rsidR="001B06A3" w:rsidRPr="00B2556B" w14:paraId="2BC6CC7C" w14:textId="77777777" w:rsidTr="001B06A3">
      <w:trPr>
        <w:cantSplit/>
        <w:trHeight w:val="657"/>
      </w:trPr>
      <w:tc>
        <w:tcPr>
          <w:tcW w:w="2494" w:type="dxa"/>
          <w:vMerge/>
          <w:tcBorders>
            <w:bottom w:val="double" w:sz="6" w:space="0" w:color="auto"/>
            <w:right w:val="dotted" w:sz="4" w:space="0" w:color="auto"/>
          </w:tcBorders>
          <w:vAlign w:val="center"/>
        </w:tcPr>
        <w:p w14:paraId="3240D2AE" w14:textId="77777777" w:rsidR="001B06A3" w:rsidRPr="00B2556B" w:rsidRDefault="001B06A3" w:rsidP="001B06A3">
          <w:pPr>
            <w:rPr>
              <w:rFonts w:cstheme="minorHAnsi"/>
              <w:sz w:val="24"/>
              <w:szCs w:val="24"/>
            </w:rPr>
          </w:pPr>
        </w:p>
      </w:tc>
      <w:tc>
        <w:tcPr>
          <w:tcW w:w="5000" w:type="dxa"/>
          <w:tcBorders>
            <w:left w:val="nil"/>
            <w:right w:val="nil"/>
          </w:tcBorders>
          <w:vAlign w:val="center"/>
        </w:tcPr>
        <w:p w14:paraId="7BDF309A" w14:textId="77777777" w:rsidR="001B06A3" w:rsidRPr="002B0030" w:rsidRDefault="001B06A3" w:rsidP="001B06A3">
          <w:pPr>
            <w:contextualSpacing/>
            <w:jc w:val="center"/>
            <w:rPr>
              <w:rFonts w:cstheme="minorHAnsi"/>
              <w:b/>
              <w:sz w:val="24"/>
              <w:szCs w:val="24"/>
            </w:rPr>
          </w:pPr>
          <w:r w:rsidRPr="002B0030">
            <w:rPr>
              <w:rFonts w:cstheme="minorHAnsi"/>
              <w:b/>
              <w:sz w:val="24"/>
              <w:szCs w:val="24"/>
            </w:rPr>
            <w:t>Pax Christi Monthly Council Meeting</w:t>
          </w:r>
        </w:p>
      </w:tc>
      <w:tc>
        <w:tcPr>
          <w:tcW w:w="2586" w:type="dxa"/>
          <w:vMerge/>
          <w:tcBorders>
            <w:left w:val="dotted" w:sz="4" w:space="0" w:color="auto"/>
            <w:bottom w:val="double" w:sz="6" w:space="0" w:color="auto"/>
          </w:tcBorders>
        </w:tcPr>
        <w:p w14:paraId="3C588A84" w14:textId="77777777" w:rsidR="001B06A3" w:rsidRPr="00B2556B" w:rsidRDefault="001B06A3" w:rsidP="001B06A3">
          <w:pPr>
            <w:spacing w:before="80" w:after="80"/>
            <w:jc w:val="right"/>
            <w:rPr>
              <w:rFonts w:cstheme="minorHAnsi"/>
              <w:b/>
              <w:sz w:val="24"/>
              <w:szCs w:val="24"/>
            </w:rPr>
          </w:pPr>
        </w:p>
      </w:tc>
    </w:tr>
  </w:tbl>
  <w:p w14:paraId="06E4C96E" w14:textId="77777777" w:rsidR="001B06A3" w:rsidRDefault="001B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53A4"/>
    <w:rsid w:val="00056DAD"/>
    <w:rsid w:val="00061092"/>
    <w:rsid w:val="000677E2"/>
    <w:rsid w:val="00083635"/>
    <w:rsid w:val="00093EEE"/>
    <w:rsid w:val="000944FA"/>
    <w:rsid w:val="000A2A0F"/>
    <w:rsid w:val="000A34DB"/>
    <w:rsid w:val="000A576D"/>
    <w:rsid w:val="000B04EC"/>
    <w:rsid w:val="000C2F38"/>
    <w:rsid w:val="000C4119"/>
    <w:rsid w:val="000C5573"/>
    <w:rsid w:val="000C6972"/>
    <w:rsid w:val="000D0C59"/>
    <w:rsid w:val="000D372F"/>
    <w:rsid w:val="000D3C45"/>
    <w:rsid w:val="000E12D2"/>
    <w:rsid w:val="000E153C"/>
    <w:rsid w:val="000F3EE6"/>
    <w:rsid w:val="000F54DB"/>
    <w:rsid w:val="000F7AF6"/>
    <w:rsid w:val="0010606F"/>
    <w:rsid w:val="00114131"/>
    <w:rsid w:val="0012088B"/>
    <w:rsid w:val="001233E6"/>
    <w:rsid w:val="00124BE6"/>
    <w:rsid w:val="00126F9A"/>
    <w:rsid w:val="00130748"/>
    <w:rsid w:val="00131F35"/>
    <w:rsid w:val="00133831"/>
    <w:rsid w:val="00137103"/>
    <w:rsid w:val="00137DB2"/>
    <w:rsid w:val="001563CB"/>
    <w:rsid w:val="00162BA1"/>
    <w:rsid w:val="0017024F"/>
    <w:rsid w:val="00171D55"/>
    <w:rsid w:val="0017770B"/>
    <w:rsid w:val="0018722B"/>
    <w:rsid w:val="00196276"/>
    <w:rsid w:val="001A5A25"/>
    <w:rsid w:val="001B06A3"/>
    <w:rsid w:val="001B15E4"/>
    <w:rsid w:val="001B39EE"/>
    <w:rsid w:val="001B4493"/>
    <w:rsid w:val="001C1792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278A"/>
    <w:rsid w:val="0022490D"/>
    <w:rsid w:val="0022576C"/>
    <w:rsid w:val="002374B8"/>
    <w:rsid w:val="002502B0"/>
    <w:rsid w:val="002566E5"/>
    <w:rsid w:val="0025743D"/>
    <w:rsid w:val="00262B50"/>
    <w:rsid w:val="00270938"/>
    <w:rsid w:val="00277E18"/>
    <w:rsid w:val="00281A8E"/>
    <w:rsid w:val="00283B64"/>
    <w:rsid w:val="00284948"/>
    <w:rsid w:val="002A1A5D"/>
    <w:rsid w:val="002A556B"/>
    <w:rsid w:val="002B1282"/>
    <w:rsid w:val="002B5A58"/>
    <w:rsid w:val="002C4499"/>
    <w:rsid w:val="002E10C0"/>
    <w:rsid w:val="002E6621"/>
    <w:rsid w:val="002E7CDF"/>
    <w:rsid w:val="00300511"/>
    <w:rsid w:val="003169F8"/>
    <w:rsid w:val="00321080"/>
    <w:rsid w:val="0033125D"/>
    <w:rsid w:val="00331493"/>
    <w:rsid w:val="00337A36"/>
    <w:rsid w:val="00342376"/>
    <w:rsid w:val="00352504"/>
    <w:rsid w:val="00354D70"/>
    <w:rsid w:val="00375451"/>
    <w:rsid w:val="00376C5B"/>
    <w:rsid w:val="00380721"/>
    <w:rsid w:val="00382721"/>
    <w:rsid w:val="00382F3E"/>
    <w:rsid w:val="003868EB"/>
    <w:rsid w:val="003A28C4"/>
    <w:rsid w:val="003A42F4"/>
    <w:rsid w:val="003A4971"/>
    <w:rsid w:val="003A6333"/>
    <w:rsid w:val="003B04A8"/>
    <w:rsid w:val="003B0995"/>
    <w:rsid w:val="003B7124"/>
    <w:rsid w:val="003C1393"/>
    <w:rsid w:val="003C4E78"/>
    <w:rsid w:val="003C61D1"/>
    <w:rsid w:val="003D2FAE"/>
    <w:rsid w:val="003F0119"/>
    <w:rsid w:val="003F2E95"/>
    <w:rsid w:val="003F7662"/>
    <w:rsid w:val="00404C90"/>
    <w:rsid w:val="00404F01"/>
    <w:rsid w:val="004069E0"/>
    <w:rsid w:val="0041075A"/>
    <w:rsid w:val="0041413C"/>
    <w:rsid w:val="00420852"/>
    <w:rsid w:val="00425375"/>
    <w:rsid w:val="004306C9"/>
    <w:rsid w:val="004423FD"/>
    <w:rsid w:val="00451AC4"/>
    <w:rsid w:val="00454502"/>
    <w:rsid w:val="00461537"/>
    <w:rsid w:val="004716A0"/>
    <w:rsid w:val="00471AE6"/>
    <w:rsid w:val="0047366C"/>
    <w:rsid w:val="004758EF"/>
    <w:rsid w:val="0048225D"/>
    <w:rsid w:val="004836B7"/>
    <w:rsid w:val="0048692E"/>
    <w:rsid w:val="004879CA"/>
    <w:rsid w:val="00495B74"/>
    <w:rsid w:val="00495E39"/>
    <w:rsid w:val="004A1854"/>
    <w:rsid w:val="004B55DF"/>
    <w:rsid w:val="004B6945"/>
    <w:rsid w:val="004B78AF"/>
    <w:rsid w:val="004C37F1"/>
    <w:rsid w:val="004D1F8A"/>
    <w:rsid w:val="004D29F7"/>
    <w:rsid w:val="004D3145"/>
    <w:rsid w:val="004D445C"/>
    <w:rsid w:val="004F0984"/>
    <w:rsid w:val="004F1513"/>
    <w:rsid w:val="004F2E63"/>
    <w:rsid w:val="004F35B5"/>
    <w:rsid w:val="004F4D2A"/>
    <w:rsid w:val="00520724"/>
    <w:rsid w:val="00522487"/>
    <w:rsid w:val="00525C29"/>
    <w:rsid w:val="00526C9F"/>
    <w:rsid w:val="00532512"/>
    <w:rsid w:val="005354D3"/>
    <w:rsid w:val="00551B63"/>
    <w:rsid w:val="00554A2C"/>
    <w:rsid w:val="00562C62"/>
    <w:rsid w:val="0056409A"/>
    <w:rsid w:val="00571465"/>
    <w:rsid w:val="00573FC7"/>
    <w:rsid w:val="005756FC"/>
    <w:rsid w:val="00583993"/>
    <w:rsid w:val="00583E8F"/>
    <w:rsid w:val="00585487"/>
    <w:rsid w:val="005A3F2E"/>
    <w:rsid w:val="005A5AE9"/>
    <w:rsid w:val="005B469C"/>
    <w:rsid w:val="005B59E9"/>
    <w:rsid w:val="005C2FA7"/>
    <w:rsid w:val="005D662C"/>
    <w:rsid w:val="005E6048"/>
    <w:rsid w:val="005E65C9"/>
    <w:rsid w:val="005F1D6B"/>
    <w:rsid w:val="005F5B23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40C2D"/>
    <w:rsid w:val="006427EC"/>
    <w:rsid w:val="00642A52"/>
    <w:rsid w:val="00642E3C"/>
    <w:rsid w:val="006459A7"/>
    <w:rsid w:val="00645B04"/>
    <w:rsid w:val="0065081A"/>
    <w:rsid w:val="00652580"/>
    <w:rsid w:val="006569A4"/>
    <w:rsid w:val="00670585"/>
    <w:rsid w:val="00671C24"/>
    <w:rsid w:val="00675FF1"/>
    <w:rsid w:val="006A526F"/>
    <w:rsid w:val="006B4BB4"/>
    <w:rsid w:val="006C0E2B"/>
    <w:rsid w:val="006D3F1C"/>
    <w:rsid w:val="006E1F57"/>
    <w:rsid w:val="006E5E8A"/>
    <w:rsid w:val="006E6AD6"/>
    <w:rsid w:val="006F6346"/>
    <w:rsid w:val="007043A4"/>
    <w:rsid w:val="00707AFE"/>
    <w:rsid w:val="00716000"/>
    <w:rsid w:val="0072577A"/>
    <w:rsid w:val="007268E5"/>
    <w:rsid w:val="00730E45"/>
    <w:rsid w:val="007325F6"/>
    <w:rsid w:val="007410E4"/>
    <w:rsid w:val="00742B2E"/>
    <w:rsid w:val="007509AC"/>
    <w:rsid w:val="00751329"/>
    <w:rsid w:val="007535DD"/>
    <w:rsid w:val="0076427A"/>
    <w:rsid w:val="007734A9"/>
    <w:rsid w:val="00776932"/>
    <w:rsid w:val="0078083E"/>
    <w:rsid w:val="00784458"/>
    <w:rsid w:val="007947C6"/>
    <w:rsid w:val="007A3BF6"/>
    <w:rsid w:val="007B4C3B"/>
    <w:rsid w:val="007B59E7"/>
    <w:rsid w:val="007C7680"/>
    <w:rsid w:val="007D083C"/>
    <w:rsid w:val="007D7F50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22B10"/>
    <w:rsid w:val="00831C97"/>
    <w:rsid w:val="00832E40"/>
    <w:rsid w:val="0083539E"/>
    <w:rsid w:val="008415A3"/>
    <w:rsid w:val="00843F6A"/>
    <w:rsid w:val="00850423"/>
    <w:rsid w:val="00854120"/>
    <w:rsid w:val="00854365"/>
    <w:rsid w:val="0086011E"/>
    <w:rsid w:val="00874470"/>
    <w:rsid w:val="00885C7D"/>
    <w:rsid w:val="00891E30"/>
    <w:rsid w:val="008937C8"/>
    <w:rsid w:val="00897700"/>
    <w:rsid w:val="00897E43"/>
    <w:rsid w:val="008A2810"/>
    <w:rsid w:val="008A435E"/>
    <w:rsid w:val="008A58C4"/>
    <w:rsid w:val="008B7E77"/>
    <w:rsid w:val="008D319D"/>
    <w:rsid w:val="008E0AB6"/>
    <w:rsid w:val="008E3E8C"/>
    <w:rsid w:val="008E5D4C"/>
    <w:rsid w:val="008E70FF"/>
    <w:rsid w:val="008F2C2D"/>
    <w:rsid w:val="0090529B"/>
    <w:rsid w:val="00912010"/>
    <w:rsid w:val="009140DF"/>
    <w:rsid w:val="009162CD"/>
    <w:rsid w:val="00925451"/>
    <w:rsid w:val="00927435"/>
    <w:rsid w:val="00944996"/>
    <w:rsid w:val="00946214"/>
    <w:rsid w:val="0095378C"/>
    <w:rsid w:val="0095754B"/>
    <w:rsid w:val="009600F2"/>
    <w:rsid w:val="00961379"/>
    <w:rsid w:val="00962002"/>
    <w:rsid w:val="0097109E"/>
    <w:rsid w:val="00977666"/>
    <w:rsid w:val="009817F0"/>
    <w:rsid w:val="009A014C"/>
    <w:rsid w:val="009A03FF"/>
    <w:rsid w:val="009A3034"/>
    <w:rsid w:val="009A3310"/>
    <w:rsid w:val="009B2328"/>
    <w:rsid w:val="009C183D"/>
    <w:rsid w:val="009C1FED"/>
    <w:rsid w:val="009C661B"/>
    <w:rsid w:val="009D3845"/>
    <w:rsid w:val="009D3CC2"/>
    <w:rsid w:val="009D4450"/>
    <w:rsid w:val="009E26DD"/>
    <w:rsid w:val="009E62AB"/>
    <w:rsid w:val="009F0A82"/>
    <w:rsid w:val="00A00704"/>
    <w:rsid w:val="00A05B48"/>
    <w:rsid w:val="00A073AC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65DD5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A2104"/>
    <w:rsid w:val="00AA6427"/>
    <w:rsid w:val="00AA7E1D"/>
    <w:rsid w:val="00AC4A9E"/>
    <w:rsid w:val="00AD7936"/>
    <w:rsid w:val="00AD7FD4"/>
    <w:rsid w:val="00AE303C"/>
    <w:rsid w:val="00AE4997"/>
    <w:rsid w:val="00AF1354"/>
    <w:rsid w:val="00AF2C68"/>
    <w:rsid w:val="00B02BCE"/>
    <w:rsid w:val="00B0450F"/>
    <w:rsid w:val="00B048A8"/>
    <w:rsid w:val="00B04C17"/>
    <w:rsid w:val="00B23B59"/>
    <w:rsid w:val="00B25184"/>
    <w:rsid w:val="00B31194"/>
    <w:rsid w:val="00B33359"/>
    <w:rsid w:val="00B36B3B"/>
    <w:rsid w:val="00B5681A"/>
    <w:rsid w:val="00B57B50"/>
    <w:rsid w:val="00B60CB1"/>
    <w:rsid w:val="00B76058"/>
    <w:rsid w:val="00B86580"/>
    <w:rsid w:val="00B90F00"/>
    <w:rsid w:val="00B91885"/>
    <w:rsid w:val="00B94AA5"/>
    <w:rsid w:val="00BA29C0"/>
    <w:rsid w:val="00BB421A"/>
    <w:rsid w:val="00BB5E2C"/>
    <w:rsid w:val="00BB7CED"/>
    <w:rsid w:val="00BC7527"/>
    <w:rsid w:val="00BD43D0"/>
    <w:rsid w:val="00BE19DD"/>
    <w:rsid w:val="00BE31DA"/>
    <w:rsid w:val="00BE7DA3"/>
    <w:rsid w:val="00BF5452"/>
    <w:rsid w:val="00BF7345"/>
    <w:rsid w:val="00C00303"/>
    <w:rsid w:val="00C0540A"/>
    <w:rsid w:val="00C11287"/>
    <w:rsid w:val="00C21AB7"/>
    <w:rsid w:val="00C31960"/>
    <w:rsid w:val="00C32292"/>
    <w:rsid w:val="00C4209D"/>
    <w:rsid w:val="00C477B0"/>
    <w:rsid w:val="00C75B68"/>
    <w:rsid w:val="00C80484"/>
    <w:rsid w:val="00C9359B"/>
    <w:rsid w:val="00CA3664"/>
    <w:rsid w:val="00CA5ED2"/>
    <w:rsid w:val="00CA74C4"/>
    <w:rsid w:val="00CB2AD6"/>
    <w:rsid w:val="00CE47A4"/>
    <w:rsid w:val="00CE6A17"/>
    <w:rsid w:val="00D00AD6"/>
    <w:rsid w:val="00D01B0E"/>
    <w:rsid w:val="00D03545"/>
    <w:rsid w:val="00D05F34"/>
    <w:rsid w:val="00D2063B"/>
    <w:rsid w:val="00D22F68"/>
    <w:rsid w:val="00D25457"/>
    <w:rsid w:val="00D35C35"/>
    <w:rsid w:val="00D50C00"/>
    <w:rsid w:val="00D515D9"/>
    <w:rsid w:val="00D73797"/>
    <w:rsid w:val="00D77181"/>
    <w:rsid w:val="00D843C3"/>
    <w:rsid w:val="00D860C6"/>
    <w:rsid w:val="00D86158"/>
    <w:rsid w:val="00DB156B"/>
    <w:rsid w:val="00DB30ED"/>
    <w:rsid w:val="00DB5DC6"/>
    <w:rsid w:val="00DC77AA"/>
    <w:rsid w:val="00DD34C9"/>
    <w:rsid w:val="00DD4E0C"/>
    <w:rsid w:val="00E04E08"/>
    <w:rsid w:val="00E06993"/>
    <w:rsid w:val="00E1692D"/>
    <w:rsid w:val="00E2148B"/>
    <w:rsid w:val="00E26288"/>
    <w:rsid w:val="00E41EB1"/>
    <w:rsid w:val="00E513E1"/>
    <w:rsid w:val="00E515E6"/>
    <w:rsid w:val="00E557A8"/>
    <w:rsid w:val="00E56FB2"/>
    <w:rsid w:val="00E6299C"/>
    <w:rsid w:val="00E747FA"/>
    <w:rsid w:val="00E849E5"/>
    <w:rsid w:val="00E9673A"/>
    <w:rsid w:val="00EA5C3F"/>
    <w:rsid w:val="00EC2D3D"/>
    <w:rsid w:val="00EC5FF0"/>
    <w:rsid w:val="00ED59E0"/>
    <w:rsid w:val="00ED6FD0"/>
    <w:rsid w:val="00EE14C6"/>
    <w:rsid w:val="00EE31AE"/>
    <w:rsid w:val="00EE3D37"/>
    <w:rsid w:val="00EE65D4"/>
    <w:rsid w:val="00EF21CE"/>
    <w:rsid w:val="00F014C5"/>
    <w:rsid w:val="00F04F48"/>
    <w:rsid w:val="00F2547F"/>
    <w:rsid w:val="00F27735"/>
    <w:rsid w:val="00F326ED"/>
    <w:rsid w:val="00F349E9"/>
    <w:rsid w:val="00F43C56"/>
    <w:rsid w:val="00F44F9B"/>
    <w:rsid w:val="00F45213"/>
    <w:rsid w:val="00F46E58"/>
    <w:rsid w:val="00F5038E"/>
    <w:rsid w:val="00F633DD"/>
    <w:rsid w:val="00F70B8D"/>
    <w:rsid w:val="00F716E7"/>
    <w:rsid w:val="00F763E0"/>
    <w:rsid w:val="00F76DED"/>
    <w:rsid w:val="00F858CF"/>
    <w:rsid w:val="00F85B58"/>
    <w:rsid w:val="00F9033D"/>
    <w:rsid w:val="00F95377"/>
    <w:rsid w:val="00F97FFC"/>
    <w:rsid w:val="00FA2670"/>
    <w:rsid w:val="00FA2D80"/>
    <w:rsid w:val="00FB31F9"/>
    <w:rsid w:val="00FB4679"/>
    <w:rsid w:val="00FB49B3"/>
    <w:rsid w:val="00FB574B"/>
    <w:rsid w:val="00FB6239"/>
    <w:rsid w:val="00FC01DB"/>
    <w:rsid w:val="00FC2820"/>
    <w:rsid w:val="00FC3CFC"/>
    <w:rsid w:val="00FD181B"/>
    <w:rsid w:val="00FF186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68D2B"/>
  <w15:chartTrackingRefBased/>
  <w15:docId w15:val="{74FF9307-E69B-4303-9319-4DAA447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0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2023-01-12T17:30:00Z</dcterms:created>
  <dcterms:modified xsi:type="dcterms:W3CDTF">2023-01-12T17:30:00Z</dcterms:modified>
</cp:coreProperties>
</file>