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AA" w:rsidRDefault="009823AA">
      <w:pPr>
        <w:spacing w:after="0" w:line="276" w:lineRule="auto"/>
        <w:rPr>
          <w:rFonts w:ascii="Arial" w:eastAsia="Arial" w:hAnsi="Arial" w:cs="Arial"/>
          <w:color w:val="000000"/>
          <w:u w:val="single"/>
        </w:rPr>
      </w:pPr>
      <w:bookmarkStart w:id="0" w:name="_GoBack"/>
      <w:bookmarkEnd w:id="0"/>
    </w:p>
    <w:tbl>
      <w:tblPr>
        <w:tblW w:w="0" w:type="auto"/>
        <w:tblInd w:w="248" w:type="dxa"/>
        <w:tblCellMar>
          <w:left w:w="10" w:type="dxa"/>
          <w:right w:w="10" w:type="dxa"/>
        </w:tblCellMar>
        <w:tblLook w:val="0000" w:firstRow="0" w:lastRow="0" w:firstColumn="0" w:lastColumn="0" w:noHBand="0" w:noVBand="0"/>
      </w:tblPr>
      <w:tblGrid>
        <w:gridCol w:w="3455"/>
        <w:gridCol w:w="3335"/>
        <w:gridCol w:w="2302"/>
      </w:tblGrid>
      <w:tr w:rsidR="009823AA">
        <w:tc>
          <w:tcPr>
            <w:tcW w:w="249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Default="00543AA4">
            <w:pPr>
              <w:spacing w:after="0" w:line="240" w:lineRule="auto"/>
              <w:jc w:val="center"/>
              <w:rPr>
                <w:rFonts w:ascii="Calibri" w:eastAsia="Calibri" w:hAnsi="Calibri" w:cs="Calibri"/>
              </w:rPr>
            </w:pPr>
            <w:r>
              <w:object w:dxaOrig="3251" w:dyaOrig="941">
                <v:rect id="rectole0000000000" o:spid="_x0000_i1025" style="width:163pt;height:47.55pt" o:ole="" o:preferrelative="t" stroked="f">
                  <v:imagedata r:id="rId5" o:title=""/>
                </v:rect>
                <o:OLEObject Type="Embed" ProgID="StaticMetafile" ShapeID="rectole0000000000" DrawAspect="Content" ObjectID="_1738064898" r:id="rId6"/>
              </w:object>
            </w:r>
          </w:p>
        </w:tc>
        <w:tc>
          <w:tcPr>
            <w:tcW w:w="5001"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jc w:val="center"/>
              <w:rPr>
                <w:rFonts w:ascii="Calibri" w:eastAsia="Calibri" w:hAnsi="Calibri" w:cs="Calibri"/>
                <w:b/>
                <w:color w:val="000000"/>
                <w:sz w:val="24"/>
              </w:rPr>
            </w:pPr>
            <w:r w:rsidRPr="00B11C7D">
              <w:rPr>
                <w:rFonts w:ascii="Calibri" w:eastAsia="Calibri" w:hAnsi="Calibri" w:cs="Calibri"/>
                <w:b/>
                <w:color w:val="000000"/>
                <w:sz w:val="24"/>
              </w:rPr>
              <w:t xml:space="preserve">Meeting Minutes </w:t>
            </w:r>
          </w:p>
          <w:p w:rsidR="009823AA" w:rsidRPr="00B11C7D" w:rsidRDefault="00543AA4">
            <w:pPr>
              <w:spacing w:before="490" w:after="0" w:line="240" w:lineRule="auto"/>
              <w:jc w:val="center"/>
              <w:rPr>
                <w:rFonts w:ascii="Calibri" w:eastAsia="Calibri" w:hAnsi="Calibri" w:cs="Calibri"/>
              </w:rPr>
            </w:pPr>
            <w:r w:rsidRPr="00B11C7D">
              <w:rPr>
                <w:rFonts w:ascii="Calibri" w:eastAsia="Calibri" w:hAnsi="Calibri" w:cs="Calibri"/>
                <w:b/>
                <w:color w:val="000000"/>
                <w:sz w:val="24"/>
              </w:rPr>
              <w:t>Pax Christi Monthly Council Meeting</w:t>
            </w:r>
          </w:p>
        </w:tc>
        <w:tc>
          <w:tcPr>
            <w:tcW w:w="286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jc w:val="center"/>
              <w:rPr>
                <w:rFonts w:ascii="Calibri" w:eastAsia="Calibri" w:hAnsi="Calibri" w:cs="Calibri"/>
                <w:b/>
                <w:color w:val="000000"/>
                <w:sz w:val="24"/>
              </w:rPr>
            </w:pPr>
            <w:r w:rsidRPr="00B11C7D">
              <w:rPr>
                <w:rFonts w:ascii="Calibri" w:eastAsia="Calibri" w:hAnsi="Calibri" w:cs="Calibri"/>
                <w:b/>
                <w:color w:val="000000"/>
                <w:sz w:val="24"/>
              </w:rPr>
              <w:t xml:space="preserve">COMMUNITY  </w:t>
            </w:r>
          </w:p>
          <w:p w:rsidR="009823AA" w:rsidRPr="00B11C7D" w:rsidRDefault="00543AA4">
            <w:pPr>
              <w:spacing w:before="12" w:after="0" w:line="240" w:lineRule="auto"/>
              <w:jc w:val="center"/>
              <w:rPr>
                <w:rFonts w:ascii="Calibri" w:eastAsia="Calibri" w:hAnsi="Calibri" w:cs="Calibri"/>
              </w:rPr>
            </w:pPr>
            <w:r w:rsidRPr="00B11C7D">
              <w:rPr>
                <w:rFonts w:ascii="Calibri" w:eastAsia="Calibri" w:hAnsi="Calibri" w:cs="Calibri"/>
                <w:b/>
                <w:color w:val="000000"/>
                <w:sz w:val="24"/>
              </w:rPr>
              <w:t xml:space="preserve">COUNCIL </w:t>
            </w:r>
          </w:p>
        </w:tc>
      </w:tr>
    </w:tbl>
    <w:p w:rsidR="009823AA" w:rsidRDefault="009823AA">
      <w:pPr>
        <w:spacing w:after="0" w:line="276" w:lineRule="auto"/>
        <w:rPr>
          <w:rFonts w:ascii="Arial" w:eastAsia="Arial" w:hAnsi="Arial" w:cs="Arial"/>
          <w:color w:val="000000"/>
          <w:u w:val="single"/>
        </w:rPr>
      </w:pPr>
    </w:p>
    <w:p w:rsidR="009823AA" w:rsidRDefault="009823AA">
      <w:pPr>
        <w:spacing w:after="0" w:line="276" w:lineRule="auto"/>
        <w:rPr>
          <w:rFonts w:ascii="Arial" w:eastAsia="Arial" w:hAnsi="Arial" w:cs="Arial"/>
          <w:color w:val="000000"/>
          <w:u w:val="single"/>
        </w:rPr>
      </w:pPr>
    </w:p>
    <w:tbl>
      <w:tblPr>
        <w:tblW w:w="0" w:type="auto"/>
        <w:tblInd w:w="251" w:type="dxa"/>
        <w:tblCellMar>
          <w:left w:w="10" w:type="dxa"/>
          <w:right w:w="10" w:type="dxa"/>
        </w:tblCellMar>
        <w:tblLook w:val="0000" w:firstRow="0" w:lastRow="0" w:firstColumn="0" w:lastColumn="0" w:noHBand="0" w:noVBand="0"/>
      </w:tblPr>
      <w:tblGrid>
        <w:gridCol w:w="2552"/>
        <w:gridCol w:w="6537"/>
      </w:tblGrid>
      <w:tr w:rsidR="009823AA">
        <w:tc>
          <w:tcPr>
            <w:tcW w:w="2824"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1"/>
              <w:rPr>
                <w:rFonts w:ascii="Calibri" w:eastAsia="Calibri" w:hAnsi="Calibri" w:cs="Calibri"/>
              </w:rPr>
            </w:pPr>
            <w:r w:rsidRPr="00B11C7D">
              <w:rPr>
                <w:rFonts w:ascii="Calibri" w:eastAsia="Calibri" w:hAnsi="Calibri" w:cs="Calibri"/>
                <w:b/>
                <w:color w:val="000000"/>
              </w:rPr>
              <w:t xml:space="preserve">Council: </w:t>
            </w:r>
          </w:p>
        </w:tc>
        <w:tc>
          <w:tcPr>
            <w:tcW w:w="75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07"/>
              <w:rPr>
                <w:rFonts w:ascii="Calibri" w:eastAsia="Calibri" w:hAnsi="Calibri" w:cs="Calibri"/>
              </w:rPr>
            </w:pPr>
            <w:r w:rsidRPr="00B11C7D">
              <w:rPr>
                <w:rFonts w:ascii="Calibri" w:eastAsia="Calibri" w:hAnsi="Calibri" w:cs="Calibri"/>
                <w:b/>
                <w:color w:val="000000"/>
              </w:rPr>
              <w:t>Community Council</w:t>
            </w:r>
          </w:p>
        </w:tc>
      </w:tr>
      <w:tr w:rsidR="009823AA">
        <w:tc>
          <w:tcPr>
            <w:tcW w:w="2824"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7"/>
              <w:rPr>
                <w:rFonts w:ascii="Calibri" w:eastAsia="Calibri" w:hAnsi="Calibri" w:cs="Calibri"/>
              </w:rPr>
            </w:pPr>
            <w:r w:rsidRPr="00B11C7D">
              <w:rPr>
                <w:rFonts w:ascii="Calibri" w:eastAsia="Calibri" w:hAnsi="Calibri" w:cs="Calibri"/>
                <w:b/>
                <w:color w:val="000000"/>
              </w:rPr>
              <w:t xml:space="preserve">Meeting Date: </w:t>
            </w:r>
          </w:p>
        </w:tc>
        <w:tc>
          <w:tcPr>
            <w:tcW w:w="75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13"/>
              <w:rPr>
                <w:rFonts w:ascii="Calibri" w:eastAsia="Calibri" w:hAnsi="Calibri" w:cs="Calibri"/>
              </w:rPr>
            </w:pPr>
            <w:r w:rsidRPr="00B11C7D">
              <w:rPr>
                <w:rFonts w:ascii="Calibri" w:eastAsia="Calibri" w:hAnsi="Calibri" w:cs="Calibri"/>
                <w:b/>
                <w:color w:val="000000"/>
              </w:rPr>
              <w:t>January 17, 2023</w:t>
            </w:r>
          </w:p>
        </w:tc>
      </w:tr>
      <w:tr w:rsidR="009823AA">
        <w:tc>
          <w:tcPr>
            <w:tcW w:w="2824"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7"/>
              <w:rPr>
                <w:rFonts w:ascii="Calibri" w:eastAsia="Calibri" w:hAnsi="Calibri" w:cs="Calibri"/>
              </w:rPr>
            </w:pPr>
            <w:r w:rsidRPr="00B11C7D">
              <w:rPr>
                <w:rFonts w:ascii="Calibri" w:eastAsia="Calibri" w:hAnsi="Calibri" w:cs="Calibri"/>
                <w:b/>
                <w:color w:val="000000"/>
              </w:rPr>
              <w:t xml:space="preserve">Minutes Prepared By: </w:t>
            </w:r>
          </w:p>
        </w:tc>
        <w:tc>
          <w:tcPr>
            <w:tcW w:w="756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13"/>
              <w:rPr>
                <w:rFonts w:ascii="Calibri" w:eastAsia="Calibri" w:hAnsi="Calibri" w:cs="Calibri"/>
              </w:rPr>
            </w:pPr>
            <w:r w:rsidRPr="00B11C7D">
              <w:rPr>
                <w:rFonts w:ascii="Calibri" w:eastAsia="Calibri" w:hAnsi="Calibri" w:cs="Calibri"/>
                <w:b/>
                <w:color w:val="000000"/>
              </w:rPr>
              <w:t>Bruce Koehn</w:t>
            </w:r>
          </w:p>
        </w:tc>
      </w:tr>
    </w:tbl>
    <w:p w:rsidR="009823AA" w:rsidRDefault="009823AA">
      <w:pPr>
        <w:spacing w:after="0" w:line="276" w:lineRule="auto"/>
        <w:rPr>
          <w:rFonts w:ascii="Arial" w:eastAsia="Arial" w:hAnsi="Arial" w:cs="Arial"/>
          <w:color w:val="000000"/>
          <w:u w:val="single"/>
        </w:rPr>
      </w:pPr>
    </w:p>
    <w:p w:rsidR="009823AA" w:rsidRDefault="009823AA">
      <w:pPr>
        <w:spacing w:after="0" w:line="276" w:lineRule="auto"/>
        <w:rPr>
          <w:rFonts w:ascii="Arial" w:eastAsia="Arial" w:hAnsi="Arial" w:cs="Arial"/>
          <w:color w:val="000000"/>
          <w:u w:val="single"/>
        </w:rPr>
      </w:pPr>
    </w:p>
    <w:tbl>
      <w:tblPr>
        <w:tblW w:w="0" w:type="auto"/>
        <w:tblInd w:w="251" w:type="dxa"/>
        <w:tblCellMar>
          <w:left w:w="10" w:type="dxa"/>
          <w:right w:w="10" w:type="dxa"/>
        </w:tblCellMar>
        <w:tblLook w:val="0000" w:firstRow="0" w:lastRow="0" w:firstColumn="0" w:lastColumn="0" w:noHBand="0" w:noVBand="0"/>
      </w:tblPr>
      <w:tblGrid>
        <w:gridCol w:w="2530"/>
        <w:gridCol w:w="3204"/>
        <w:gridCol w:w="3355"/>
      </w:tblGrid>
      <w:tr w:rsidR="009823AA">
        <w:tc>
          <w:tcPr>
            <w:tcW w:w="2824" w:type="dxa"/>
            <w:vMerge w:val="restart"/>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24"/>
              <w:rPr>
                <w:rFonts w:ascii="Calibri" w:eastAsia="Calibri" w:hAnsi="Calibri" w:cs="Calibri"/>
              </w:rPr>
            </w:pPr>
            <w:r w:rsidRPr="00B11C7D">
              <w:rPr>
                <w:rFonts w:ascii="Calibri" w:eastAsia="Calibri" w:hAnsi="Calibri" w:cs="Calibri"/>
                <w:b/>
                <w:color w:val="000000"/>
              </w:rPr>
              <w:t>Attendees:</w:t>
            </w: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6"/>
              <w:rPr>
                <w:rFonts w:ascii="Calibri" w:eastAsia="Calibri" w:hAnsi="Calibri" w:cs="Calibri"/>
              </w:rPr>
            </w:pPr>
            <w:r w:rsidRPr="00B11C7D">
              <w:rPr>
                <w:rFonts w:ascii="Calibri" w:eastAsia="Calibri" w:hAnsi="Calibri" w:cs="Calibri"/>
                <w:color w:val="000000"/>
              </w:rPr>
              <w:t xml:space="preserve">Mary Boerner </w:t>
            </w: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40"/>
              <w:rPr>
                <w:rFonts w:ascii="Calibri" w:eastAsia="Calibri" w:hAnsi="Calibri" w:cs="Calibri"/>
              </w:rPr>
            </w:pPr>
            <w:r w:rsidRPr="00B11C7D">
              <w:rPr>
                <w:rFonts w:ascii="Calibri" w:eastAsia="Calibri" w:hAnsi="Calibri" w:cs="Calibri"/>
                <w:color w:val="000000"/>
              </w:rPr>
              <w:t>Bruce Koehn (Trustee)</w:t>
            </w:r>
          </w:p>
        </w:tc>
      </w:tr>
      <w:tr w:rsidR="009823AA">
        <w:tc>
          <w:tcPr>
            <w:tcW w:w="2824" w:type="dxa"/>
            <w:vMerge/>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27"/>
              <w:rPr>
                <w:rFonts w:ascii="Calibri" w:eastAsia="Calibri" w:hAnsi="Calibri" w:cs="Calibri"/>
              </w:rPr>
            </w:pPr>
            <w:r w:rsidRPr="00B11C7D">
              <w:rPr>
                <w:rFonts w:ascii="Calibri" w:eastAsia="Calibri" w:hAnsi="Calibri" w:cs="Calibri"/>
                <w:color w:val="000000"/>
              </w:rPr>
              <w:t xml:space="preserve">Carol Bishop </w:t>
            </w: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40"/>
              <w:rPr>
                <w:rFonts w:ascii="Calibri" w:eastAsia="Calibri" w:hAnsi="Calibri" w:cs="Calibri"/>
              </w:rPr>
            </w:pPr>
            <w:r w:rsidRPr="00B11C7D">
              <w:rPr>
                <w:rFonts w:ascii="Calibri" w:eastAsia="Calibri" w:hAnsi="Calibri" w:cs="Calibri"/>
                <w:color w:val="000000"/>
              </w:rPr>
              <w:t>Fr. William Murtaugh</w:t>
            </w:r>
          </w:p>
        </w:tc>
      </w:tr>
      <w:tr w:rsidR="009823AA">
        <w:tc>
          <w:tcPr>
            <w:tcW w:w="2824" w:type="dxa"/>
            <w:vMerge/>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6"/>
              <w:rPr>
                <w:rFonts w:ascii="Calibri" w:eastAsia="Calibri" w:hAnsi="Calibri" w:cs="Calibri"/>
              </w:rPr>
            </w:pPr>
            <w:r w:rsidRPr="00B11C7D">
              <w:rPr>
                <w:rFonts w:ascii="Calibri" w:eastAsia="Calibri" w:hAnsi="Calibri" w:cs="Calibri"/>
                <w:color w:val="000000"/>
              </w:rPr>
              <w:t xml:space="preserve">Karen Wilder </w:t>
            </w: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40"/>
              <w:rPr>
                <w:rFonts w:ascii="Calibri" w:eastAsia="Calibri" w:hAnsi="Calibri" w:cs="Calibri"/>
              </w:rPr>
            </w:pPr>
            <w:r w:rsidRPr="00B11C7D">
              <w:rPr>
                <w:rFonts w:ascii="Calibri" w:eastAsia="Calibri" w:hAnsi="Calibri" w:cs="Calibri"/>
                <w:color w:val="000000"/>
              </w:rPr>
              <w:t>Lekha Pauly (Trustee)</w:t>
            </w:r>
          </w:p>
        </w:tc>
      </w:tr>
      <w:tr w:rsidR="009823AA">
        <w:tc>
          <w:tcPr>
            <w:tcW w:w="2824" w:type="dxa"/>
            <w:vMerge/>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6"/>
              <w:rPr>
                <w:rFonts w:ascii="Calibri" w:eastAsia="Calibri" w:hAnsi="Calibri" w:cs="Calibri"/>
              </w:rPr>
            </w:pPr>
            <w:r w:rsidRPr="00B11C7D">
              <w:rPr>
                <w:rFonts w:ascii="Calibri" w:eastAsia="Calibri" w:hAnsi="Calibri" w:cs="Calibri"/>
                <w:color w:val="000000"/>
              </w:rPr>
              <w:t xml:space="preserve">Barb Hokanson </w:t>
            </w: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23"/>
              <w:rPr>
                <w:rFonts w:ascii="Calibri" w:eastAsia="Calibri" w:hAnsi="Calibri" w:cs="Calibri"/>
              </w:rPr>
            </w:pPr>
            <w:r w:rsidRPr="00B11C7D">
              <w:rPr>
                <w:rFonts w:ascii="Calibri" w:eastAsia="Calibri" w:hAnsi="Calibri" w:cs="Calibri"/>
                <w:color w:val="000000"/>
              </w:rPr>
              <w:t>Tom Scheller</w:t>
            </w:r>
          </w:p>
        </w:tc>
      </w:tr>
      <w:tr w:rsidR="009823AA">
        <w:tc>
          <w:tcPr>
            <w:tcW w:w="2824" w:type="dxa"/>
            <w:vMerge/>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6"/>
              <w:rPr>
                <w:rFonts w:ascii="Calibri" w:eastAsia="Calibri" w:hAnsi="Calibri" w:cs="Calibri"/>
              </w:rPr>
            </w:pPr>
            <w:r w:rsidRPr="00B11C7D">
              <w:rPr>
                <w:rFonts w:ascii="Calibri" w:eastAsia="Calibri" w:hAnsi="Calibri" w:cs="Calibri"/>
                <w:color w:val="000000"/>
              </w:rPr>
              <w:t xml:space="preserve">Mary Lanners </w:t>
            </w: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40"/>
              <w:rPr>
                <w:rFonts w:ascii="Calibri" w:eastAsia="Calibri" w:hAnsi="Calibri" w:cs="Calibri"/>
              </w:rPr>
            </w:pPr>
            <w:r w:rsidRPr="00B11C7D">
              <w:rPr>
                <w:rFonts w:ascii="Calibri" w:eastAsia="Calibri" w:hAnsi="Calibri" w:cs="Calibri"/>
                <w:color w:val="000000"/>
              </w:rPr>
              <w:t>Dave Putrich</w:t>
            </w:r>
          </w:p>
        </w:tc>
      </w:tr>
      <w:tr w:rsidR="009823AA">
        <w:tc>
          <w:tcPr>
            <w:tcW w:w="2824" w:type="dxa"/>
            <w:vMerge/>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6"/>
              <w:rPr>
                <w:rFonts w:ascii="Calibri" w:eastAsia="Calibri" w:hAnsi="Calibri" w:cs="Calibri"/>
              </w:rPr>
            </w:pPr>
            <w:r w:rsidRPr="00B11C7D">
              <w:rPr>
                <w:rFonts w:ascii="Calibri" w:eastAsia="Calibri" w:hAnsi="Calibri" w:cs="Calibri"/>
                <w:color w:val="000000"/>
              </w:rPr>
              <w:t>Sheila Ward</w:t>
            </w: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23"/>
              <w:rPr>
                <w:rFonts w:ascii="Calibri" w:eastAsia="Calibri" w:hAnsi="Calibri" w:cs="Calibri"/>
              </w:rPr>
            </w:pPr>
            <w:r w:rsidRPr="00B11C7D">
              <w:rPr>
                <w:rFonts w:ascii="Calibri" w:eastAsia="Calibri" w:hAnsi="Calibri" w:cs="Calibri"/>
                <w:color w:val="000000"/>
              </w:rPr>
              <w:t>Katie Lenius</w:t>
            </w:r>
          </w:p>
        </w:tc>
      </w:tr>
      <w:tr w:rsidR="009823AA">
        <w:tc>
          <w:tcPr>
            <w:tcW w:w="2824" w:type="dxa"/>
            <w:vMerge/>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6"/>
              <w:rPr>
                <w:rFonts w:ascii="Calibri" w:eastAsia="Calibri" w:hAnsi="Calibri" w:cs="Calibri"/>
              </w:rPr>
            </w:pPr>
            <w:r w:rsidRPr="00B11C7D">
              <w:rPr>
                <w:rFonts w:ascii="Calibri" w:eastAsia="Calibri" w:hAnsi="Calibri" w:cs="Calibri"/>
                <w:color w:val="000000"/>
              </w:rPr>
              <w:t>Phyllis Olson - Chair</w:t>
            </w: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r>
      <w:tr w:rsidR="009823AA">
        <w:tc>
          <w:tcPr>
            <w:tcW w:w="2824" w:type="dxa"/>
            <w:vMerge/>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r>
      <w:tr w:rsidR="009823AA">
        <w:tc>
          <w:tcPr>
            <w:tcW w:w="2824"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24"/>
              <w:rPr>
                <w:rFonts w:ascii="Calibri" w:eastAsia="Calibri" w:hAnsi="Calibri" w:cs="Calibri"/>
              </w:rPr>
            </w:pPr>
            <w:r w:rsidRPr="00B11C7D">
              <w:rPr>
                <w:rFonts w:ascii="Calibri" w:eastAsia="Calibri" w:hAnsi="Calibri" w:cs="Calibri"/>
                <w:b/>
                <w:color w:val="000000"/>
              </w:rPr>
              <w:t xml:space="preserve">Absent: </w:t>
            </w: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25"/>
              <w:rPr>
                <w:rFonts w:ascii="Calibri" w:eastAsia="Calibri" w:hAnsi="Calibri" w:cs="Calibri"/>
              </w:rPr>
            </w:pPr>
            <w:r w:rsidRPr="00B11C7D">
              <w:rPr>
                <w:rFonts w:ascii="Calibri" w:eastAsia="Calibri" w:hAnsi="Calibri" w:cs="Calibri"/>
                <w:color w:val="000000"/>
              </w:rPr>
              <w:t xml:space="preserve">Patricia Hughes Baumer </w:t>
            </w: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40"/>
              <w:rPr>
                <w:rFonts w:ascii="Calibri" w:eastAsia="Calibri" w:hAnsi="Calibri" w:cs="Calibri"/>
              </w:rPr>
            </w:pPr>
            <w:r w:rsidRPr="00B11C7D">
              <w:rPr>
                <w:rFonts w:ascii="Calibri" w:eastAsia="Calibri" w:hAnsi="Calibri" w:cs="Calibri"/>
                <w:color w:val="000000"/>
              </w:rPr>
              <w:t>Jeanne Roffee</w:t>
            </w:r>
          </w:p>
        </w:tc>
      </w:tr>
      <w:tr w:rsidR="009823AA">
        <w:tc>
          <w:tcPr>
            <w:tcW w:w="2824"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130"/>
              <w:rPr>
                <w:rFonts w:ascii="Calibri" w:eastAsia="Calibri" w:hAnsi="Calibri" w:cs="Calibri"/>
              </w:rPr>
            </w:pPr>
            <w:r w:rsidRPr="00B11C7D">
              <w:rPr>
                <w:rFonts w:ascii="Calibri" w:eastAsia="Calibri" w:hAnsi="Calibri" w:cs="Calibri"/>
                <w:b/>
                <w:color w:val="000000"/>
              </w:rPr>
              <w:t>Guest:</w:t>
            </w:r>
          </w:p>
        </w:tc>
        <w:tc>
          <w:tcPr>
            <w:tcW w:w="368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c>
          <w:tcPr>
            <w:tcW w:w="3873"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9823AA">
            <w:pPr>
              <w:spacing w:after="0" w:line="276" w:lineRule="auto"/>
              <w:rPr>
                <w:rFonts w:ascii="Calibri" w:eastAsia="Calibri" w:hAnsi="Calibri" w:cs="Calibri"/>
              </w:rPr>
            </w:pPr>
          </w:p>
        </w:tc>
      </w:tr>
    </w:tbl>
    <w:p w:rsidR="009823AA" w:rsidRDefault="009823AA">
      <w:pPr>
        <w:spacing w:after="0" w:line="276" w:lineRule="auto"/>
        <w:rPr>
          <w:rFonts w:ascii="Arial" w:eastAsia="Arial" w:hAnsi="Arial" w:cs="Arial"/>
          <w:color w:val="000000"/>
          <w:u w:val="single"/>
        </w:rPr>
      </w:pPr>
    </w:p>
    <w:p w:rsidR="009823AA" w:rsidRDefault="009823AA">
      <w:pPr>
        <w:spacing w:after="0" w:line="276" w:lineRule="auto"/>
        <w:rPr>
          <w:rFonts w:ascii="Arial" w:eastAsia="Arial" w:hAnsi="Arial" w:cs="Arial"/>
          <w:color w:val="000000"/>
          <w:u w:val="single"/>
        </w:rPr>
      </w:pPr>
    </w:p>
    <w:p w:rsidR="009823AA" w:rsidRPr="00B11C7D" w:rsidRDefault="00543AA4">
      <w:pPr>
        <w:spacing w:after="0" w:line="240" w:lineRule="auto"/>
        <w:ind w:left="361"/>
        <w:rPr>
          <w:rFonts w:ascii="Calibri" w:eastAsia="Calibri" w:hAnsi="Calibri" w:cs="Calibri"/>
          <w:color w:val="000000"/>
        </w:rPr>
      </w:pPr>
      <w:r w:rsidRPr="00B11C7D">
        <w:rPr>
          <w:rFonts w:ascii="Calibri" w:eastAsia="Calibri" w:hAnsi="Calibri" w:cs="Calibri"/>
          <w:b/>
          <w:color w:val="000000"/>
        </w:rPr>
        <w:t xml:space="preserve">Call to Order: </w:t>
      </w:r>
      <w:r w:rsidRPr="00B11C7D">
        <w:rPr>
          <w:rFonts w:ascii="Calibri" w:eastAsia="Calibri" w:hAnsi="Calibri" w:cs="Calibri"/>
          <w:color w:val="000000"/>
        </w:rPr>
        <w:t xml:space="preserve">Meeting called to order at 5:32 pm by Phyllis  </w:t>
      </w:r>
    </w:p>
    <w:p w:rsidR="009823AA" w:rsidRPr="00B11C7D" w:rsidRDefault="00543AA4">
      <w:pPr>
        <w:spacing w:before="172" w:after="0" w:line="240" w:lineRule="auto"/>
        <w:ind w:left="368"/>
        <w:rPr>
          <w:rFonts w:ascii="Calibri" w:eastAsia="Calibri" w:hAnsi="Calibri" w:cs="Calibri"/>
          <w:color w:val="000000"/>
        </w:rPr>
      </w:pPr>
      <w:r w:rsidRPr="00B11C7D">
        <w:rPr>
          <w:rFonts w:ascii="Calibri" w:eastAsia="Calibri" w:hAnsi="Calibri" w:cs="Calibri"/>
          <w:b/>
          <w:color w:val="000000"/>
        </w:rPr>
        <w:t xml:space="preserve">Prayer:  </w:t>
      </w:r>
      <w:r w:rsidRPr="00B11C7D">
        <w:rPr>
          <w:rFonts w:ascii="Calibri" w:eastAsia="Calibri" w:hAnsi="Calibri" w:cs="Calibri"/>
          <w:color w:val="000000"/>
        </w:rPr>
        <w:t>Mary Lanners</w:t>
      </w:r>
    </w:p>
    <w:p w:rsidR="009823AA" w:rsidRPr="00B11C7D" w:rsidRDefault="00543AA4">
      <w:pPr>
        <w:spacing w:before="279" w:after="0" w:line="240" w:lineRule="auto"/>
        <w:ind w:left="355"/>
        <w:rPr>
          <w:rFonts w:ascii="Calibri" w:eastAsia="Calibri" w:hAnsi="Calibri" w:cs="Calibri"/>
          <w:color w:val="000000"/>
        </w:rPr>
      </w:pPr>
      <w:r w:rsidRPr="00B11C7D">
        <w:rPr>
          <w:rFonts w:ascii="Calibri" w:eastAsia="Calibri" w:hAnsi="Calibri" w:cs="Calibri"/>
          <w:b/>
          <w:color w:val="000000"/>
        </w:rPr>
        <w:t xml:space="preserve">Approved Last Month Minutes: </w:t>
      </w:r>
      <w:r w:rsidRPr="00B11C7D">
        <w:rPr>
          <w:rFonts w:ascii="Calibri" w:eastAsia="Calibri" w:hAnsi="Calibri" w:cs="Calibri"/>
          <w:color w:val="000000"/>
        </w:rPr>
        <w:t xml:space="preserve">Minutes of the November meeting were approved </w:t>
      </w:r>
    </w:p>
    <w:p w:rsidR="009823AA" w:rsidRPr="00B11C7D" w:rsidRDefault="00543AA4">
      <w:pPr>
        <w:spacing w:before="421" w:after="0" w:line="240" w:lineRule="auto"/>
        <w:ind w:left="355"/>
        <w:rPr>
          <w:rFonts w:ascii="Calibri" w:eastAsia="Calibri" w:hAnsi="Calibri" w:cs="Calibri"/>
          <w:color w:val="000000"/>
        </w:rPr>
      </w:pPr>
      <w:r w:rsidRPr="00B11C7D">
        <w:rPr>
          <w:rFonts w:ascii="Calibri" w:eastAsia="Calibri" w:hAnsi="Calibri" w:cs="Calibri"/>
          <w:b/>
          <w:color w:val="000000"/>
        </w:rPr>
        <w:t xml:space="preserve">Approved Revisions: </w:t>
      </w:r>
      <w:r w:rsidRPr="00B11C7D">
        <w:rPr>
          <w:rFonts w:ascii="Calibri" w:eastAsia="Calibri" w:hAnsi="Calibri" w:cs="Calibri"/>
          <w:color w:val="000000"/>
        </w:rPr>
        <w:t xml:space="preserve">None </w:t>
      </w:r>
    </w:p>
    <w:p w:rsidR="009823AA" w:rsidRPr="00B11C7D" w:rsidRDefault="00543AA4">
      <w:pPr>
        <w:spacing w:before="421" w:after="0" w:line="240" w:lineRule="auto"/>
        <w:ind w:left="355"/>
        <w:rPr>
          <w:rFonts w:ascii="Calibri" w:eastAsia="Calibri" w:hAnsi="Calibri" w:cs="Calibri"/>
          <w:b/>
          <w:color w:val="000000"/>
        </w:rPr>
      </w:pPr>
      <w:r w:rsidRPr="00B11C7D">
        <w:rPr>
          <w:rFonts w:ascii="Calibri" w:eastAsia="Calibri" w:hAnsi="Calibri" w:cs="Calibri"/>
          <w:b/>
          <w:color w:val="000000"/>
        </w:rPr>
        <w:t xml:space="preserve">Future Responsibilities: </w:t>
      </w:r>
      <w:r w:rsidRPr="00B11C7D">
        <w:rPr>
          <w:rFonts w:ascii="Calibri" w:eastAsia="Calibri" w:hAnsi="Calibri" w:cs="Calibri"/>
          <w:color w:val="000000"/>
        </w:rPr>
        <w:t>February Prayer- Barb Hokanson, March Minutes- Sheila Ward</w:t>
      </w:r>
    </w:p>
    <w:p w:rsidR="009823AA" w:rsidRPr="00B11C7D" w:rsidRDefault="00543AA4">
      <w:pPr>
        <w:spacing w:before="421" w:after="0" w:line="240" w:lineRule="auto"/>
        <w:rPr>
          <w:rFonts w:ascii="Calibri" w:eastAsia="Calibri" w:hAnsi="Calibri" w:cs="Calibri"/>
          <w:color w:val="000000"/>
        </w:rPr>
      </w:pPr>
      <w:r w:rsidRPr="00B11C7D">
        <w:rPr>
          <w:rFonts w:ascii="Calibri" w:eastAsia="Calibri" w:hAnsi="Calibri" w:cs="Calibri"/>
          <w:b/>
          <w:color w:val="000000"/>
        </w:rPr>
        <w:t xml:space="preserve">1. Call to Lay Leadership- </w:t>
      </w:r>
      <w:r w:rsidRPr="00B11C7D">
        <w:rPr>
          <w:rFonts w:ascii="Calibri" w:eastAsia="Calibri" w:hAnsi="Calibri" w:cs="Calibri"/>
          <w:color w:val="000000"/>
        </w:rPr>
        <w:t>Sheila Ward reminded us as lay leaders that the responsibility to find future lay leaders is on us as lay leaders and the most effective way to recruit is by personal invitation. So, start reaching out!</w:t>
      </w:r>
    </w:p>
    <w:p w:rsidR="009823AA" w:rsidRPr="00B11C7D" w:rsidRDefault="00543AA4">
      <w:pPr>
        <w:numPr>
          <w:ilvl w:val="0"/>
          <w:numId w:val="1"/>
        </w:numPr>
        <w:spacing w:before="421" w:after="0" w:line="240" w:lineRule="auto"/>
        <w:ind w:left="720" w:hanging="360"/>
        <w:rPr>
          <w:rFonts w:ascii="Calibri" w:eastAsia="Calibri" w:hAnsi="Calibri" w:cs="Calibri"/>
          <w:color w:val="000000"/>
        </w:rPr>
      </w:pPr>
      <w:r w:rsidRPr="00B11C7D">
        <w:rPr>
          <w:rFonts w:ascii="Calibri" w:eastAsia="Calibri" w:hAnsi="Calibri" w:cs="Calibri"/>
          <w:color w:val="000000"/>
        </w:rPr>
        <w:t>Kick off to the call is scheduled the weekend of Feb. 4th &amp; 5th. There will be an announcement and a table in the back of church for information. All lay leadership is invited to take questions from interested parishioners</w:t>
      </w:r>
    </w:p>
    <w:p w:rsidR="009823AA" w:rsidRPr="00B11C7D" w:rsidRDefault="00543AA4">
      <w:pPr>
        <w:numPr>
          <w:ilvl w:val="0"/>
          <w:numId w:val="1"/>
        </w:numPr>
        <w:spacing w:before="421" w:after="0" w:line="240" w:lineRule="auto"/>
        <w:ind w:left="720" w:hanging="360"/>
        <w:rPr>
          <w:rFonts w:ascii="Calibri" w:eastAsia="Calibri" w:hAnsi="Calibri" w:cs="Calibri"/>
          <w:color w:val="000000"/>
        </w:rPr>
      </w:pPr>
      <w:r w:rsidRPr="00B11C7D">
        <w:rPr>
          <w:rFonts w:ascii="Calibri" w:eastAsia="Calibri" w:hAnsi="Calibri" w:cs="Calibri"/>
          <w:color w:val="000000"/>
        </w:rPr>
        <w:lastRenderedPageBreak/>
        <w:t>There will be short conversational videos made for each ministry council about their ministry's role and responsibility in lay leadership. A need for a volunteer from each council is necessary to make the video. Please contact Maura or Sheila Ward with name of a volunteer from your council by January 28th, if possible. The videos will be made during council meetings at the February Leadership meetings. These videos will be shared with the community through e-news, featuring two ministries a week.</w:t>
      </w:r>
    </w:p>
    <w:p w:rsidR="009823AA" w:rsidRPr="00B11C7D" w:rsidRDefault="00543AA4">
      <w:pPr>
        <w:numPr>
          <w:ilvl w:val="0"/>
          <w:numId w:val="1"/>
        </w:numPr>
        <w:spacing w:before="421" w:after="0" w:line="240" w:lineRule="auto"/>
        <w:ind w:left="720" w:hanging="360"/>
        <w:rPr>
          <w:rFonts w:ascii="Calibri" w:eastAsia="Calibri" w:hAnsi="Calibri" w:cs="Calibri"/>
          <w:color w:val="000000"/>
        </w:rPr>
      </w:pPr>
      <w:r w:rsidRPr="00B11C7D">
        <w:rPr>
          <w:rFonts w:ascii="Calibri" w:eastAsia="Calibri" w:hAnsi="Calibri" w:cs="Calibri"/>
          <w:color w:val="000000"/>
        </w:rPr>
        <w:t>On March 5th, at 10:00 AM, Lay Leadership is inviting future potential leaders to a Meet and Greet in the Mother Teresa Room. Each council should have 1-2 members present to answer questions on behalf of the ministry area for those who attend.</w:t>
      </w:r>
    </w:p>
    <w:p w:rsidR="009823AA" w:rsidRPr="00B11C7D" w:rsidRDefault="00543AA4">
      <w:pPr>
        <w:numPr>
          <w:ilvl w:val="0"/>
          <w:numId w:val="1"/>
        </w:numPr>
        <w:spacing w:before="421" w:after="0" w:line="240" w:lineRule="auto"/>
        <w:ind w:left="720" w:hanging="360"/>
        <w:rPr>
          <w:rFonts w:ascii="Calibri" w:eastAsia="Calibri" w:hAnsi="Calibri" w:cs="Calibri"/>
          <w:color w:val="000000"/>
        </w:rPr>
      </w:pPr>
      <w:r w:rsidRPr="00B11C7D">
        <w:rPr>
          <w:rFonts w:ascii="Calibri" w:eastAsia="Calibri" w:hAnsi="Calibri" w:cs="Calibri"/>
          <w:color w:val="000000"/>
        </w:rPr>
        <w:t>On April 25th, from 7-8:30 PM, will be the Council Break</w:t>
      </w:r>
      <w:r w:rsidR="00B11C7D">
        <w:rPr>
          <w:rFonts w:ascii="Calibri" w:eastAsia="Calibri" w:hAnsi="Calibri" w:cs="Calibri"/>
          <w:color w:val="000000"/>
        </w:rPr>
        <w:t>-</w:t>
      </w:r>
      <w:r w:rsidRPr="00B11C7D">
        <w:rPr>
          <w:rFonts w:ascii="Calibri" w:eastAsia="Calibri" w:hAnsi="Calibri" w:cs="Calibri"/>
          <w:color w:val="000000"/>
        </w:rPr>
        <w:t xml:space="preserve">out sessions in the Hall of Martyrs. Again, two volunteers from each Ministry area </w:t>
      </w:r>
      <w:r w:rsidR="00B11C7D">
        <w:rPr>
          <w:rFonts w:ascii="Calibri" w:eastAsia="Calibri" w:hAnsi="Calibri" w:cs="Calibri"/>
          <w:color w:val="000000"/>
        </w:rPr>
        <w:t xml:space="preserve">are </w:t>
      </w:r>
      <w:r w:rsidRPr="00B11C7D">
        <w:rPr>
          <w:rFonts w:ascii="Calibri" w:eastAsia="Calibri" w:hAnsi="Calibri" w:cs="Calibri"/>
          <w:color w:val="000000"/>
        </w:rPr>
        <w:t>needed to talk about roles and responsibilities, goals and achievements of their council and answer discerning questions of attendees.</w:t>
      </w:r>
    </w:p>
    <w:p w:rsidR="009823AA" w:rsidRPr="00B11C7D" w:rsidRDefault="00543AA4">
      <w:pPr>
        <w:spacing w:before="421" w:after="0" w:line="240" w:lineRule="auto"/>
        <w:rPr>
          <w:rFonts w:ascii="Calibri" w:eastAsia="Calibri" w:hAnsi="Calibri" w:cs="Calibri"/>
          <w:color w:val="000000"/>
        </w:rPr>
      </w:pPr>
      <w:r w:rsidRPr="00B11C7D">
        <w:rPr>
          <w:rFonts w:ascii="Calibri" w:eastAsia="Calibri" w:hAnsi="Calibri" w:cs="Calibri"/>
          <w:b/>
          <w:color w:val="000000"/>
        </w:rPr>
        <w:t xml:space="preserve">2. Lenten Small Faith Group Launch &amp; Registration- </w:t>
      </w:r>
      <w:r w:rsidRPr="00B11C7D">
        <w:rPr>
          <w:rFonts w:ascii="Calibri" w:eastAsia="Calibri" w:hAnsi="Calibri" w:cs="Calibri"/>
          <w:color w:val="000000"/>
        </w:rPr>
        <w:t>Phyllis Olson reported that the Small Faith Committee has recru</w:t>
      </w:r>
      <w:r w:rsidR="00694BED" w:rsidRPr="00B11C7D">
        <w:rPr>
          <w:rFonts w:ascii="Calibri" w:eastAsia="Calibri" w:hAnsi="Calibri" w:cs="Calibri"/>
          <w:color w:val="000000"/>
        </w:rPr>
        <w:t xml:space="preserve">ited thirteen leaders for nine </w:t>
      </w:r>
      <w:r w:rsidRPr="00B11C7D">
        <w:rPr>
          <w:rFonts w:ascii="Calibri" w:eastAsia="Calibri" w:hAnsi="Calibri" w:cs="Calibri"/>
          <w:color w:val="000000"/>
        </w:rPr>
        <w:t xml:space="preserve">Lenten Small Faith Groups to read and discuss the </w:t>
      </w:r>
      <w:r w:rsidR="00B11C7D">
        <w:rPr>
          <w:rFonts w:ascii="Calibri" w:eastAsia="Calibri" w:hAnsi="Calibri" w:cs="Calibri"/>
          <w:color w:val="000000"/>
        </w:rPr>
        <w:t xml:space="preserve">scripture passages and reflections from the </w:t>
      </w:r>
      <w:r w:rsidRPr="00B11C7D">
        <w:rPr>
          <w:rFonts w:ascii="Calibri" w:eastAsia="Calibri" w:hAnsi="Calibri" w:cs="Calibri"/>
          <w:color w:val="000000"/>
        </w:rPr>
        <w:t>book</w:t>
      </w:r>
      <w:r w:rsidR="00B11C7D">
        <w:rPr>
          <w:rFonts w:ascii="Calibri" w:eastAsia="Calibri" w:hAnsi="Calibri" w:cs="Calibri"/>
          <w:color w:val="000000"/>
        </w:rPr>
        <w:t>let,</w:t>
      </w:r>
      <w:r w:rsidRPr="00B11C7D">
        <w:rPr>
          <w:rFonts w:ascii="Calibri" w:eastAsia="Calibri" w:hAnsi="Calibri" w:cs="Calibri"/>
          <w:color w:val="000000"/>
        </w:rPr>
        <w:t xml:space="preserve"> </w:t>
      </w:r>
      <w:r w:rsidRPr="00B11C7D">
        <w:rPr>
          <w:rFonts w:ascii="Calibri" w:eastAsia="Calibri" w:hAnsi="Calibri" w:cs="Calibri"/>
          <w:i/>
          <w:iCs/>
          <w:color w:val="000000"/>
        </w:rPr>
        <w:t>Lenten Longings</w:t>
      </w:r>
      <w:r w:rsidRPr="00B11C7D">
        <w:rPr>
          <w:rFonts w:ascii="Calibri" w:eastAsia="Calibri" w:hAnsi="Calibri" w:cs="Calibri"/>
          <w:color w:val="000000"/>
        </w:rPr>
        <w:t xml:space="preserve">. Sign up for these 9 groups will be at the masses this weekend, Jan 21st-22nd and then on line beginning on Monday, January 23rd. Options include Monday afternoon and evening, Tuesday afternoon, Wednesday afternoon, Thursday afternoon and evening, Friday morning, Sunday evening and a zoom option for the season of Lent. The hope is that the small faith groups will want to continue to meet when the </w:t>
      </w:r>
      <w:r w:rsidR="00B11C7D">
        <w:rPr>
          <w:rFonts w:ascii="Calibri" w:eastAsia="Calibri" w:hAnsi="Calibri" w:cs="Calibri"/>
          <w:color w:val="000000"/>
        </w:rPr>
        <w:t>L</w:t>
      </w:r>
      <w:r w:rsidRPr="00B11C7D">
        <w:rPr>
          <w:rFonts w:ascii="Calibri" w:eastAsia="Calibri" w:hAnsi="Calibri" w:cs="Calibri"/>
          <w:color w:val="000000"/>
        </w:rPr>
        <w:t>enten study is complete. John Reardon, from our parish will train the leaders on February 4th.</w:t>
      </w:r>
    </w:p>
    <w:p w:rsidR="009823AA" w:rsidRPr="00B11C7D" w:rsidRDefault="00543AA4">
      <w:pPr>
        <w:spacing w:before="421" w:after="0" w:line="240" w:lineRule="auto"/>
        <w:rPr>
          <w:rFonts w:ascii="Calibri" w:eastAsia="Calibri" w:hAnsi="Calibri" w:cs="Calibri"/>
          <w:b/>
          <w:color w:val="000000"/>
        </w:rPr>
      </w:pPr>
      <w:r w:rsidRPr="00B11C7D">
        <w:rPr>
          <w:rFonts w:ascii="Calibri" w:eastAsia="Calibri" w:hAnsi="Calibri" w:cs="Calibri"/>
          <w:b/>
          <w:color w:val="000000"/>
        </w:rPr>
        <w:t xml:space="preserve">3. Archbishop Hebda Pastoral Letter on Diocesan Synod Implementation at Parish Level- </w:t>
      </w:r>
      <w:r w:rsidRPr="00B11C7D">
        <w:rPr>
          <w:rFonts w:ascii="Calibri" w:eastAsia="Calibri" w:hAnsi="Calibri" w:cs="Calibri"/>
          <w:color w:val="000000"/>
        </w:rPr>
        <w:t xml:space="preserve">Fr Bill requested that each council chair ask their ministry council for a volunteer to sit on the Parish Synod Evangelization Team. The team will be made up of 3 staff and 9 parishioners with an orientation training in the next couple weeks followed by 7 weeks of formation at Our Lady of Grace or zoom from Tuesday, Feb 7th to March 21st. The commitment includes a gathering in May followed by small faith group discussions in fall of 2023. This is the first year of three with synod priorities established of Evangelization in 2023, the mass in 2024, and developing families to teach their children our faith in 2025. </w:t>
      </w:r>
      <w:r w:rsidR="009D60AF" w:rsidRPr="00B11C7D">
        <w:rPr>
          <w:rFonts w:ascii="Calibri" w:eastAsia="Calibri" w:hAnsi="Calibri" w:cs="Calibri"/>
          <w:color w:val="000000"/>
        </w:rPr>
        <w:t xml:space="preserve">Please forward any person interested in being on the Evangelization Team to Father Bill. </w:t>
      </w:r>
    </w:p>
    <w:p w:rsidR="009823AA" w:rsidRDefault="009823AA">
      <w:pPr>
        <w:spacing w:before="421" w:after="0" w:line="240" w:lineRule="auto"/>
        <w:rPr>
          <w:rFonts w:ascii="Calibri" w:eastAsia="Calibri" w:hAnsi="Calibri" w:cs="Calibri"/>
          <w:color w:val="000000"/>
          <w:u w:val="single"/>
        </w:rPr>
      </w:pPr>
    </w:p>
    <w:p w:rsidR="009823AA" w:rsidRPr="00B11C7D" w:rsidRDefault="00543AA4" w:rsidP="00B11C7D">
      <w:pPr>
        <w:spacing w:before="191" w:after="0" w:line="240" w:lineRule="auto"/>
        <w:rPr>
          <w:rFonts w:ascii="Calibri" w:eastAsia="Calibri" w:hAnsi="Calibri" w:cs="Calibri"/>
          <w:b/>
          <w:color w:val="000000"/>
        </w:rPr>
      </w:pPr>
      <w:r w:rsidRPr="00B11C7D">
        <w:rPr>
          <w:rFonts w:ascii="Calibri" w:eastAsia="Calibri" w:hAnsi="Calibri" w:cs="Calibri"/>
          <w:b/>
          <w:color w:val="000000"/>
        </w:rPr>
        <w:t xml:space="preserve">Moved to adjourn at 6:32 pm.  </w:t>
      </w:r>
    </w:p>
    <w:p w:rsidR="009823AA" w:rsidRPr="00B11C7D" w:rsidRDefault="00D111FB" w:rsidP="00B11C7D">
      <w:pPr>
        <w:spacing w:before="215" w:after="0" w:line="240" w:lineRule="auto"/>
        <w:rPr>
          <w:rFonts w:ascii="Calibri" w:eastAsia="Calibri" w:hAnsi="Calibri" w:cs="Calibri"/>
          <w:color w:val="000000"/>
        </w:rPr>
      </w:pPr>
      <w:r w:rsidRPr="00B11C7D">
        <w:rPr>
          <w:rFonts w:ascii="Calibri" w:eastAsia="Calibri" w:hAnsi="Calibri" w:cs="Calibri"/>
          <w:b/>
          <w:color w:val="000000"/>
        </w:rPr>
        <w:t>Next Meeting: February 21</w:t>
      </w:r>
      <w:r w:rsidR="00543AA4" w:rsidRPr="00B11C7D">
        <w:rPr>
          <w:rFonts w:ascii="Calibri" w:eastAsia="Calibri" w:hAnsi="Calibri" w:cs="Calibri"/>
          <w:b/>
          <w:color w:val="000000"/>
        </w:rPr>
        <w:t>, 2023</w:t>
      </w:r>
      <w:r w:rsidR="00543AA4" w:rsidRPr="00B11C7D">
        <w:rPr>
          <w:rFonts w:ascii="Calibri" w:eastAsia="Calibri" w:hAnsi="Calibri" w:cs="Calibri"/>
          <w:color w:val="000000"/>
        </w:rPr>
        <w:t xml:space="preserve">. </w:t>
      </w:r>
    </w:p>
    <w:tbl>
      <w:tblPr>
        <w:tblW w:w="0" w:type="auto"/>
        <w:tblInd w:w="11946" w:type="dxa"/>
        <w:tblCellMar>
          <w:left w:w="10" w:type="dxa"/>
          <w:right w:w="10" w:type="dxa"/>
        </w:tblCellMar>
        <w:tblLook w:val="0000" w:firstRow="0" w:lastRow="0" w:firstColumn="0" w:lastColumn="0" w:noHBand="0" w:noVBand="0"/>
      </w:tblPr>
      <w:tblGrid>
        <w:gridCol w:w="3536"/>
        <w:gridCol w:w="1053"/>
        <w:gridCol w:w="1174"/>
      </w:tblGrid>
      <w:tr w:rsidR="009823AA" w:rsidRPr="00B11C7D">
        <w:tc>
          <w:tcPr>
            <w:tcW w:w="690"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ind w:left="81"/>
              <w:rPr>
                <w:rFonts w:ascii="Calibri" w:eastAsia="Calibri" w:hAnsi="Calibri" w:cs="Calibri"/>
              </w:rPr>
            </w:pPr>
            <w:r w:rsidRPr="00B11C7D">
              <w:object w:dxaOrig="3251" w:dyaOrig="941">
                <v:rect id="rectole0000000001" o:spid="_x0000_i1026" style="width:163pt;height:47.55pt" o:ole="" o:preferrelative="t" stroked="f">
                  <v:imagedata r:id="rId5" o:title=""/>
                </v:rect>
                <o:OLEObject Type="Embed" ProgID="StaticMetafile" ShapeID="rectole0000000001" DrawAspect="Content" ObjectID="_1738064899" r:id="rId7"/>
              </w:object>
            </w:r>
          </w:p>
        </w:tc>
        <w:tc>
          <w:tcPr>
            <w:tcW w:w="5001"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jc w:val="center"/>
              <w:rPr>
                <w:rFonts w:ascii="Calibri" w:eastAsia="Calibri" w:hAnsi="Calibri" w:cs="Calibri"/>
                <w:b/>
                <w:color w:val="000000"/>
                <w:sz w:val="24"/>
              </w:rPr>
            </w:pPr>
            <w:r w:rsidRPr="00B11C7D">
              <w:rPr>
                <w:rFonts w:ascii="Calibri" w:eastAsia="Calibri" w:hAnsi="Calibri" w:cs="Calibri"/>
                <w:b/>
                <w:color w:val="000000"/>
                <w:sz w:val="24"/>
              </w:rPr>
              <w:t xml:space="preserve">Meeting Minutes </w:t>
            </w:r>
          </w:p>
          <w:p w:rsidR="009823AA" w:rsidRPr="00B11C7D" w:rsidRDefault="00543AA4">
            <w:pPr>
              <w:spacing w:before="195" w:after="0" w:line="240" w:lineRule="auto"/>
              <w:jc w:val="center"/>
              <w:rPr>
                <w:rFonts w:ascii="Calibri" w:eastAsia="Calibri" w:hAnsi="Calibri" w:cs="Calibri"/>
              </w:rPr>
            </w:pPr>
            <w:r w:rsidRPr="00B11C7D">
              <w:rPr>
                <w:rFonts w:ascii="Calibri" w:eastAsia="Calibri" w:hAnsi="Calibri" w:cs="Calibri"/>
                <w:b/>
                <w:color w:val="000000"/>
                <w:sz w:val="24"/>
              </w:rPr>
              <w:t xml:space="preserve">Pax Christi Monthly </w:t>
            </w:r>
            <w:r w:rsidRPr="00B11C7D">
              <w:rPr>
                <w:rFonts w:ascii="Calibri" w:eastAsia="Calibri" w:hAnsi="Calibri" w:cs="Calibri"/>
                <w:b/>
                <w:color w:val="000000"/>
                <w:sz w:val="24"/>
              </w:rPr>
              <w:lastRenderedPageBreak/>
              <w:t>Council Meeting</w:t>
            </w:r>
          </w:p>
        </w:tc>
        <w:tc>
          <w:tcPr>
            <w:tcW w:w="2596" w:type="dxa"/>
            <w:tcBorders>
              <w:top w:val="single" w:sz="8" w:space="0" w:color="000000"/>
              <w:left w:val="single" w:sz="8" w:space="0" w:color="000000"/>
              <w:bottom w:val="single" w:sz="8" w:space="0" w:color="000000"/>
              <w:right w:val="single" w:sz="8" w:space="0" w:color="000000"/>
            </w:tcBorders>
            <w:shd w:val="clear" w:color="000000" w:fill="auto"/>
            <w:tcMar>
              <w:left w:w="100" w:type="dxa"/>
              <w:right w:w="100" w:type="dxa"/>
            </w:tcMar>
          </w:tcPr>
          <w:p w:rsidR="009823AA" w:rsidRPr="00B11C7D" w:rsidRDefault="00543AA4">
            <w:pPr>
              <w:spacing w:after="0" w:line="240" w:lineRule="auto"/>
              <w:jc w:val="center"/>
              <w:rPr>
                <w:rFonts w:ascii="Calibri" w:eastAsia="Calibri" w:hAnsi="Calibri" w:cs="Calibri"/>
                <w:b/>
                <w:color w:val="000000"/>
                <w:sz w:val="24"/>
              </w:rPr>
            </w:pPr>
            <w:r w:rsidRPr="00B11C7D">
              <w:rPr>
                <w:rFonts w:ascii="Calibri" w:eastAsia="Calibri" w:hAnsi="Calibri" w:cs="Calibri"/>
                <w:b/>
                <w:color w:val="000000"/>
                <w:sz w:val="24"/>
              </w:rPr>
              <w:lastRenderedPageBreak/>
              <w:t xml:space="preserve">ARTS, CAMPUS,  </w:t>
            </w:r>
          </w:p>
          <w:p w:rsidR="009823AA" w:rsidRPr="00B11C7D" w:rsidRDefault="00543AA4">
            <w:pPr>
              <w:spacing w:before="72" w:after="0" w:line="240" w:lineRule="auto"/>
              <w:jc w:val="center"/>
              <w:rPr>
                <w:rFonts w:ascii="Calibri" w:eastAsia="Calibri" w:hAnsi="Calibri" w:cs="Calibri"/>
              </w:rPr>
            </w:pPr>
            <w:r w:rsidRPr="00B11C7D">
              <w:rPr>
                <w:rFonts w:ascii="Calibri" w:eastAsia="Calibri" w:hAnsi="Calibri" w:cs="Calibri"/>
                <w:b/>
                <w:color w:val="000000"/>
                <w:sz w:val="24"/>
              </w:rPr>
              <w:t xml:space="preserve">&amp; GARDENS COUNCIL </w:t>
            </w:r>
          </w:p>
        </w:tc>
      </w:tr>
    </w:tbl>
    <w:p w:rsidR="009823AA" w:rsidRDefault="009823AA">
      <w:pPr>
        <w:spacing w:after="0" w:line="276" w:lineRule="auto"/>
        <w:rPr>
          <w:rFonts w:ascii="Arial" w:eastAsia="Arial" w:hAnsi="Arial" w:cs="Arial"/>
          <w:color w:val="000000"/>
          <w:u w:val="single"/>
        </w:rPr>
      </w:pPr>
    </w:p>
    <w:p w:rsidR="009823AA" w:rsidRDefault="009823AA">
      <w:pPr>
        <w:spacing w:after="0" w:line="276" w:lineRule="auto"/>
        <w:rPr>
          <w:rFonts w:ascii="Arial" w:eastAsia="Arial" w:hAnsi="Arial" w:cs="Arial"/>
          <w:color w:val="000000"/>
          <w:u w:val="single"/>
        </w:rPr>
      </w:pPr>
    </w:p>
    <w:p w:rsidR="009823AA" w:rsidRDefault="009823AA">
      <w:pPr>
        <w:spacing w:after="0" w:line="276" w:lineRule="auto"/>
        <w:rPr>
          <w:rFonts w:ascii="Calibri" w:eastAsia="Calibri" w:hAnsi="Calibri" w:cs="Calibri"/>
        </w:rPr>
      </w:pPr>
    </w:p>
    <w:sectPr w:rsidR="0098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77E3"/>
    <w:multiLevelType w:val="multilevel"/>
    <w:tmpl w:val="1EFE5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AA"/>
    <w:rsid w:val="005329AF"/>
    <w:rsid w:val="00543AA4"/>
    <w:rsid w:val="00694BED"/>
    <w:rsid w:val="009823AA"/>
    <w:rsid w:val="009D60AF"/>
    <w:rsid w:val="00B11C7D"/>
    <w:rsid w:val="00D1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3B19805-BBB0-4640-BFE1-BAB02858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OS33</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Koehn</dc:creator>
  <cp:lastModifiedBy>Debbie Hemann</cp:lastModifiedBy>
  <cp:revision>2</cp:revision>
  <dcterms:created xsi:type="dcterms:W3CDTF">2023-02-16T21:02:00Z</dcterms:created>
  <dcterms:modified xsi:type="dcterms:W3CDTF">2023-02-16T21:02:00Z</dcterms:modified>
</cp:coreProperties>
</file>